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B21C" w14:textId="70F09748" w:rsidR="00237D40" w:rsidRPr="00401474" w:rsidRDefault="3223BA3B" w:rsidP="6FA4B219">
      <w:pPr>
        <w:spacing w:beforeAutospacing="1" w:after="0" w:line="240" w:lineRule="exact"/>
        <w:ind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  <w:r w:rsidRPr="00401474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  </w:t>
      </w:r>
      <w:r w:rsidR="34BAF027" w:rsidRPr="00401474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Subject Access Request (SAR) Application </w:t>
      </w:r>
      <w:r w:rsidR="00237D40" w:rsidRPr="00401474">
        <w:rPr>
          <w:rFonts w:ascii="Arial" w:eastAsia="Arial" w:hAnsi="Arial" w:cs="Arial"/>
          <w:b/>
          <w:bCs/>
          <w:position w:val="-1"/>
          <w:sz w:val="32"/>
          <w:szCs w:val="32"/>
        </w:rPr>
        <w:br/>
      </w:r>
    </w:p>
    <w:p w14:paraId="0F70B484" w14:textId="77777777" w:rsidR="00893BCC" w:rsidRPr="00C13127" w:rsidRDefault="00893BCC" w:rsidP="009E7FF8">
      <w:pPr>
        <w:spacing w:after="0" w:line="271" w:lineRule="exact"/>
        <w:ind w:left="142" w:right="-20"/>
        <w:rPr>
          <w:rFonts w:ascii="Arial" w:eastAsia="Arial" w:hAnsi="Arial" w:cs="Arial"/>
          <w:sz w:val="24"/>
          <w:szCs w:val="24"/>
        </w:rPr>
      </w:pP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Pl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Pr="00C13127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C13127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ea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d th</w:t>
      </w:r>
      <w:r w:rsidRPr="00C13127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e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Pr="00C13127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o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tes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812F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carefully 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f</w:t>
      </w:r>
      <w:r w:rsidRPr="00C13127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o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re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C13127"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y</w:t>
      </w:r>
      <w:r w:rsidRPr="00C13127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u pro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cee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 w:rsidRPr="00C13127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C13127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w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ith</w:t>
      </w:r>
      <w:r w:rsidRPr="00C13127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C13127"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y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our 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ppli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ca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 w:rsidRPr="00C13127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i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on</w:t>
      </w:r>
    </w:p>
    <w:p w14:paraId="71C9E558" w14:textId="77777777" w:rsidR="001173FD" w:rsidRDefault="001173FD" w:rsidP="00237D40">
      <w:pPr>
        <w:tabs>
          <w:tab w:val="left" w:pos="1260"/>
        </w:tabs>
        <w:spacing w:after="0" w:line="276" w:lineRule="exact"/>
        <w:ind w:right="1406"/>
        <w:rPr>
          <w:rFonts w:ascii="Arial" w:eastAsia="Arial" w:hAnsi="Arial" w:cs="Arial"/>
          <w:sz w:val="20"/>
          <w:szCs w:val="20"/>
        </w:rPr>
      </w:pPr>
    </w:p>
    <w:p w14:paraId="6970666A" w14:textId="77777777" w:rsidR="009E7FF8" w:rsidRDefault="00237D40" w:rsidP="001173FD">
      <w:pPr>
        <w:spacing w:after="0" w:line="271" w:lineRule="exact"/>
        <w:ind w:left="142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Right of access under the UK </w:t>
      </w:r>
      <w:r w:rsidR="001173FD" w:rsidRPr="001173FD">
        <w:rPr>
          <w:rFonts w:ascii="Arial" w:eastAsia="Arial" w:hAnsi="Arial" w:cs="Arial"/>
          <w:b/>
          <w:bCs/>
          <w:position w:val="-1"/>
          <w:sz w:val="24"/>
          <w:szCs w:val="24"/>
        </w:rPr>
        <w:t>General Data Protection Regulations (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UK </w:t>
      </w:r>
      <w:r w:rsidR="001173FD" w:rsidRPr="001173FD">
        <w:rPr>
          <w:rFonts w:ascii="Arial" w:eastAsia="Arial" w:hAnsi="Arial" w:cs="Arial"/>
          <w:b/>
          <w:bCs/>
          <w:position w:val="-1"/>
          <w:sz w:val="24"/>
          <w:szCs w:val="24"/>
        </w:rPr>
        <w:t>GDPR)</w:t>
      </w:r>
    </w:p>
    <w:p w14:paraId="596DE32A" w14:textId="77777777" w:rsidR="006E1C94" w:rsidRPr="008C7CA8" w:rsidRDefault="006E1C94" w:rsidP="001173FD">
      <w:pPr>
        <w:spacing w:after="0" w:line="271" w:lineRule="exact"/>
        <w:ind w:left="142"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5"/>
      </w:tblGrid>
      <w:tr w:rsidR="001173FD" w:rsidRPr="00740931" w14:paraId="19E628A4" w14:textId="77777777" w:rsidTr="00DC370F">
        <w:tc>
          <w:tcPr>
            <w:tcW w:w="10455" w:type="dxa"/>
          </w:tcPr>
          <w:p w14:paraId="1815DDAE" w14:textId="77777777" w:rsidR="001173FD" w:rsidRPr="00451599" w:rsidRDefault="00237D40" w:rsidP="001173F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1599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="001173FD" w:rsidRPr="00451599">
              <w:rPr>
                <w:rFonts w:ascii="Arial" w:eastAsia="Arial" w:hAnsi="Arial" w:cs="Arial"/>
                <w:sz w:val="20"/>
                <w:szCs w:val="20"/>
              </w:rPr>
              <w:t xml:space="preserve"> individual </w:t>
            </w:r>
            <w:r w:rsidRPr="00451599">
              <w:rPr>
                <w:rFonts w:ascii="Arial" w:eastAsia="Arial" w:hAnsi="Arial" w:cs="Arial"/>
                <w:sz w:val="20"/>
                <w:szCs w:val="20"/>
              </w:rPr>
              <w:t>has the right to</w:t>
            </w:r>
            <w:r w:rsidR="001173FD" w:rsidRPr="00451599">
              <w:rPr>
                <w:rFonts w:ascii="Arial" w:eastAsia="Arial" w:hAnsi="Arial" w:cs="Arial"/>
                <w:sz w:val="20"/>
                <w:szCs w:val="20"/>
              </w:rPr>
              <w:t xml:space="preserve"> access their own health records. This right can also be accessed by the individual or an </w:t>
            </w:r>
            <w:proofErr w:type="spellStart"/>
            <w:r w:rsidR="001173FD" w:rsidRPr="00451599">
              <w:rPr>
                <w:rFonts w:ascii="Arial" w:eastAsia="Arial" w:hAnsi="Arial" w:cs="Arial"/>
                <w:sz w:val="20"/>
                <w:szCs w:val="20"/>
              </w:rPr>
              <w:t>authorised</w:t>
            </w:r>
            <w:proofErr w:type="spellEnd"/>
            <w:r w:rsidR="001173FD" w:rsidRPr="00451599">
              <w:rPr>
                <w:rFonts w:ascii="Arial" w:eastAsia="Arial" w:hAnsi="Arial" w:cs="Arial"/>
                <w:sz w:val="20"/>
                <w:szCs w:val="20"/>
              </w:rPr>
              <w:t xml:space="preserve"> representative e.g. a legal Guardian or some who is their nominated Power of Attorney for Health and Wellbeing. </w:t>
            </w:r>
          </w:p>
        </w:tc>
      </w:tr>
      <w:tr w:rsidR="001173FD" w:rsidRPr="00740931" w14:paraId="1AF38BA8" w14:textId="77777777" w:rsidTr="00DC370F">
        <w:tc>
          <w:tcPr>
            <w:tcW w:w="10455" w:type="dxa"/>
          </w:tcPr>
          <w:p w14:paraId="2DB1D98C" w14:textId="098D7307" w:rsidR="001173FD" w:rsidRPr="00451599" w:rsidRDefault="001173FD" w:rsidP="006E1C94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451599">
              <w:rPr>
                <w:rFonts w:ascii="Arial" w:eastAsia="Arial" w:hAnsi="Arial" w:cs="Arial"/>
                <w:sz w:val="20"/>
                <w:szCs w:val="20"/>
              </w:rPr>
              <w:t>Details on how professionals such as solicitors or the police can access medical records is available on our website</w:t>
            </w:r>
            <w:r w:rsidR="006E1C94" w:rsidRPr="0045159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="00E01403" w:rsidRPr="00451599">
                <w:rPr>
                  <w:rStyle w:val="Hyperlink"/>
                  <w:rFonts w:ascii="Arial" w:eastAsia="Arial" w:hAnsi="Arial" w:cs="Arial"/>
                  <w:color w:val="0000FF"/>
                  <w:sz w:val="20"/>
                  <w:szCs w:val="20"/>
                  <w:lang w:val="en-GB"/>
                </w:rPr>
                <w:t>A</w:t>
              </w:r>
              <w:r w:rsidR="006E1C94" w:rsidRPr="00451599">
                <w:rPr>
                  <w:rStyle w:val="Hyperlink"/>
                  <w:rFonts w:ascii="Arial" w:eastAsia="Arial" w:hAnsi="Arial" w:cs="Arial"/>
                  <w:color w:val="0000FF"/>
                  <w:sz w:val="20"/>
                  <w:szCs w:val="20"/>
                  <w:lang w:val="en-GB"/>
                </w:rPr>
                <w:t>ccessing-</w:t>
              </w:r>
              <w:r w:rsidR="00E01403" w:rsidRPr="00451599">
                <w:rPr>
                  <w:rStyle w:val="Hyperlink"/>
                  <w:rFonts w:ascii="Arial" w:eastAsia="Arial" w:hAnsi="Arial" w:cs="Arial"/>
                  <w:color w:val="0000FF"/>
                  <w:sz w:val="20"/>
                  <w:szCs w:val="20"/>
                  <w:lang w:val="en-GB"/>
                </w:rPr>
                <w:t>H</w:t>
              </w:r>
              <w:r w:rsidR="006E1C94" w:rsidRPr="00451599">
                <w:rPr>
                  <w:rStyle w:val="Hyperlink"/>
                  <w:rFonts w:ascii="Arial" w:eastAsia="Arial" w:hAnsi="Arial" w:cs="Arial"/>
                  <w:color w:val="0000FF"/>
                  <w:sz w:val="20"/>
                  <w:szCs w:val="20"/>
                  <w:lang w:val="en-GB"/>
                </w:rPr>
                <w:t>ealth-</w:t>
              </w:r>
              <w:r w:rsidR="00E01403" w:rsidRPr="00451599">
                <w:rPr>
                  <w:rStyle w:val="Hyperlink"/>
                  <w:rFonts w:ascii="Arial" w:eastAsia="Arial" w:hAnsi="Arial" w:cs="Arial"/>
                  <w:color w:val="0000FF"/>
                  <w:sz w:val="20"/>
                  <w:szCs w:val="20"/>
                  <w:lang w:val="en-GB"/>
                </w:rPr>
                <w:t>R</w:t>
              </w:r>
              <w:r w:rsidR="006E1C94" w:rsidRPr="00451599">
                <w:rPr>
                  <w:rStyle w:val="Hyperlink"/>
                  <w:rFonts w:ascii="Arial" w:eastAsia="Arial" w:hAnsi="Arial" w:cs="Arial"/>
                  <w:color w:val="0000FF"/>
                  <w:sz w:val="20"/>
                  <w:szCs w:val="20"/>
                  <w:lang w:val="en-GB"/>
                </w:rPr>
                <w:t>ecords</w:t>
              </w:r>
            </w:hyperlink>
            <w:r w:rsidR="006E1C94" w:rsidRPr="00451599">
              <w:rPr>
                <w:rFonts w:ascii="Arial" w:eastAsia="Arial" w:hAnsi="Arial" w:cs="Arial"/>
                <w:color w:val="0000FF"/>
                <w:sz w:val="20"/>
                <w:szCs w:val="20"/>
                <w:lang w:val="en-GB"/>
              </w:rPr>
              <w:t xml:space="preserve"> </w:t>
            </w:r>
          </w:p>
        </w:tc>
      </w:tr>
      <w:tr w:rsidR="001173FD" w:rsidRPr="00740931" w14:paraId="42AF1343" w14:textId="77777777" w:rsidTr="00DC370F">
        <w:tc>
          <w:tcPr>
            <w:tcW w:w="10455" w:type="dxa"/>
          </w:tcPr>
          <w:p w14:paraId="0C415D90" w14:textId="55A1929C" w:rsidR="001173FD" w:rsidRPr="00451599" w:rsidRDefault="001173FD" w:rsidP="001173F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1599">
              <w:rPr>
                <w:rFonts w:ascii="Arial" w:eastAsia="Arial" w:hAnsi="Arial" w:cs="Arial"/>
                <w:sz w:val="20"/>
                <w:szCs w:val="20"/>
              </w:rPr>
              <w:t>If you are requesting records concerning a patient who is deceased, please</w:t>
            </w:r>
            <w:r w:rsidR="00237D40" w:rsidRPr="00451599">
              <w:rPr>
                <w:rFonts w:ascii="Arial" w:eastAsia="Arial" w:hAnsi="Arial" w:cs="Arial"/>
                <w:sz w:val="20"/>
                <w:szCs w:val="20"/>
              </w:rPr>
              <w:t xml:space="preserve"> instead</w:t>
            </w:r>
            <w:r w:rsidRPr="00451599">
              <w:rPr>
                <w:rFonts w:ascii="Arial" w:eastAsia="Arial" w:hAnsi="Arial" w:cs="Arial"/>
                <w:sz w:val="20"/>
                <w:szCs w:val="20"/>
              </w:rPr>
              <w:t xml:space="preserve"> complete the form marked Access to Health Records of the deceased</w:t>
            </w:r>
            <w:r w:rsidR="006E1C94" w:rsidRPr="0045159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="00B36117" w:rsidRPr="0045159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Requests-for-access-to-records-of-the-deceased-form.docx</w:t>
              </w:r>
            </w:hyperlink>
            <w:r w:rsidR="00B36117" w:rsidRPr="0045159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173FD" w:rsidRPr="00740931" w14:paraId="207783DF" w14:textId="77777777" w:rsidTr="00DC370F">
        <w:tc>
          <w:tcPr>
            <w:tcW w:w="10455" w:type="dxa"/>
          </w:tcPr>
          <w:p w14:paraId="5182C2C9" w14:textId="77777777" w:rsidR="001173FD" w:rsidRPr="00451599" w:rsidRDefault="001173FD" w:rsidP="001173F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1599">
              <w:rPr>
                <w:rFonts w:ascii="Arial" w:eastAsia="Arial" w:hAnsi="Arial" w:cs="Arial"/>
                <w:sz w:val="20"/>
                <w:szCs w:val="20"/>
              </w:rPr>
              <w:t xml:space="preserve">We will </w:t>
            </w:r>
            <w:r w:rsidR="00EA6E6E" w:rsidRPr="00451599">
              <w:rPr>
                <w:rFonts w:ascii="Arial" w:eastAsia="Arial" w:hAnsi="Arial" w:cs="Arial"/>
                <w:sz w:val="20"/>
                <w:szCs w:val="20"/>
              </w:rPr>
              <w:t xml:space="preserve">require </w:t>
            </w:r>
            <w:r w:rsidRPr="00451599">
              <w:rPr>
                <w:rFonts w:ascii="Arial" w:eastAsia="Arial" w:hAnsi="Arial" w:cs="Arial"/>
                <w:sz w:val="20"/>
                <w:szCs w:val="20"/>
              </w:rPr>
              <w:t>consent of the patient/applicant or evidence of your position and responsibilities as legal Guardian.</w:t>
            </w:r>
          </w:p>
        </w:tc>
      </w:tr>
      <w:tr w:rsidR="001173FD" w:rsidRPr="00740931" w14:paraId="49FE0CCA" w14:textId="77777777" w:rsidTr="00DC370F">
        <w:tc>
          <w:tcPr>
            <w:tcW w:w="10455" w:type="dxa"/>
          </w:tcPr>
          <w:p w14:paraId="240AB63D" w14:textId="77777777" w:rsidR="001173FD" w:rsidRPr="00451599" w:rsidRDefault="001173FD" w:rsidP="001173F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1599">
              <w:rPr>
                <w:rFonts w:ascii="Arial" w:eastAsia="Arial" w:hAnsi="Arial" w:cs="Arial"/>
                <w:sz w:val="20"/>
                <w:szCs w:val="20"/>
              </w:rPr>
              <w:t xml:space="preserve">We may need your assistance and further information to locate and retrieve health records, for example details of the treatment received and by which service or specialty or department. </w:t>
            </w:r>
          </w:p>
        </w:tc>
      </w:tr>
      <w:tr w:rsidR="009F0F94" w:rsidRPr="00740931" w14:paraId="19611973" w14:textId="77777777" w:rsidTr="00DC370F">
        <w:tc>
          <w:tcPr>
            <w:tcW w:w="10455" w:type="dxa"/>
          </w:tcPr>
          <w:p w14:paraId="3D1A0FF1" w14:textId="501EF587" w:rsidR="009F0F94" w:rsidRPr="00451599" w:rsidRDefault="009F0F94" w:rsidP="009F0F94">
            <w:pPr>
              <w:pStyle w:val="NoSpacing"/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1599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Accessing your health information via Patient Knows Best (PKB)</w:t>
            </w:r>
            <w:r w:rsidRPr="004515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4515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Pr="00451599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This service is available in Medway to any patient aged 18 years and over. </w:t>
            </w:r>
            <w:r w:rsidRPr="0045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As part of the patient portal, patients are able to access the following: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50"/>
              <w:gridCol w:w="1540"/>
              <w:gridCol w:w="1552"/>
              <w:gridCol w:w="1097"/>
              <w:gridCol w:w="1225"/>
              <w:gridCol w:w="1948"/>
              <w:gridCol w:w="1227"/>
            </w:tblGrid>
            <w:tr w:rsidR="009F0F94" w:rsidRPr="00451599" w14:paraId="047FA1F9" w14:textId="77777777" w:rsidTr="00435A5A">
              <w:trPr>
                <w:trHeight w:val="780"/>
              </w:trPr>
              <w:tc>
                <w:tcPr>
                  <w:tcW w:w="1450" w:type="dxa"/>
                </w:tcPr>
                <w:p w14:paraId="2BE26F1D" w14:textId="77777777" w:rsidR="009F0F94" w:rsidRPr="00451599" w:rsidRDefault="009F0F94" w:rsidP="009F0F94">
                  <w:pPr>
                    <w:widowControl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159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Appointment details</w:t>
                  </w:r>
                </w:p>
              </w:tc>
              <w:tc>
                <w:tcPr>
                  <w:tcW w:w="1540" w:type="dxa"/>
                </w:tcPr>
                <w:p w14:paraId="28CD67DB" w14:textId="77777777" w:rsidR="009F0F94" w:rsidRPr="00451599" w:rsidRDefault="009F0F94" w:rsidP="009F0F94">
                  <w:pPr>
                    <w:widowControl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45159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Scan /imaging report</w:t>
                  </w:r>
                </w:p>
              </w:tc>
              <w:tc>
                <w:tcPr>
                  <w:tcW w:w="1552" w:type="dxa"/>
                </w:tcPr>
                <w:p w14:paraId="6B15F880" w14:textId="77777777" w:rsidR="009F0F94" w:rsidRPr="00451599" w:rsidRDefault="009F0F94" w:rsidP="009F0F94">
                  <w:pPr>
                    <w:widowControl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45159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Allergies/ Demographic details</w:t>
                  </w:r>
                </w:p>
              </w:tc>
              <w:tc>
                <w:tcPr>
                  <w:tcW w:w="1097" w:type="dxa"/>
                </w:tcPr>
                <w:p w14:paraId="44EB2C54" w14:textId="77777777" w:rsidR="009F0F94" w:rsidRPr="00451599" w:rsidRDefault="009F0F94" w:rsidP="009F0F94">
                  <w:pPr>
                    <w:widowControl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45159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Care plans</w:t>
                  </w:r>
                </w:p>
              </w:tc>
              <w:tc>
                <w:tcPr>
                  <w:tcW w:w="1225" w:type="dxa"/>
                </w:tcPr>
                <w:p w14:paraId="0D1066AA" w14:textId="77777777" w:rsidR="009F0F94" w:rsidRPr="00451599" w:rsidRDefault="009F0F94" w:rsidP="009F0F94">
                  <w:pPr>
                    <w:widowControl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45159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Test results </w:t>
                  </w:r>
                </w:p>
              </w:tc>
              <w:tc>
                <w:tcPr>
                  <w:tcW w:w="1948" w:type="dxa"/>
                </w:tcPr>
                <w:p w14:paraId="493F3A8F" w14:textId="77777777" w:rsidR="009F0F94" w:rsidRPr="00451599" w:rsidRDefault="009F0F94" w:rsidP="009F0F94">
                  <w:pPr>
                    <w:widowControl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45159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Medical Correspondence/ Letters</w:t>
                  </w:r>
                </w:p>
              </w:tc>
              <w:tc>
                <w:tcPr>
                  <w:tcW w:w="1227" w:type="dxa"/>
                </w:tcPr>
                <w:p w14:paraId="19B65FA3" w14:textId="77777777" w:rsidR="009F0F94" w:rsidRPr="00451599" w:rsidRDefault="009F0F94" w:rsidP="009F0F94">
                  <w:pPr>
                    <w:widowControl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45159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Electronic Discharge Summary</w:t>
                  </w:r>
                </w:p>
              </w:tc>
            </w:tr>
          </w:tbl>
          <w:p w14:paraId="6698694D" w14:textId="77777777" w:rsidR="00E01403" w:rsidRPr="00451599" w:rsidRDefault="009F0F94" w:rsidP="001173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5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These are now live via Patients Know Best (PKB); to sign up via the NHS APP or </w:t>
            </w:r>
            <w:hyperlink r:id="rId12" w:history="1">
              <w:r w:rsidR="00E01403" w:rsidRPr="00451599">
                <w:rPr>
                  <w:rStyle w:val="Hyperlink"/>
                  <w:rFonts w:ascii="Arial" w:hAnsi="Arial" w:cs="Arial"/>
                  <w:sz w:val="20"/>
                  <w:szCs w:val="20"/>
                </w:rPr>
                <w:t>Medway P</w:t>
              </w:r>
              <w:r w:rsidRPr="00451599">
                <w:rPr>
                  <w:rStyle w:val="Hyperlink"/>
                  <w:rFonts w:ascii="Arial" w:hAnsi="Arial" w:cs="Arial"/>
                  <w:sz w:val="20"/>
                  <w:szCs w:val="20"/>
                </w:rPr>
                <w:t>atients-know-best</w:t>
              </w:r>
            </w:hyperlink>
            <w:r w:rsidRPr="004515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02F15B9" w14:textId="00EEDCC7" w:rsidR="009F0F94" w:rsidRPr="00451599" w:rsidRDefault="009F0F94" w:rsidP="001173F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51599">
              <w:rPr>
                <w:rFonts w:ascii="Arial" w:hAnsi="Arial" w:cs="Arial"/>
                <w:color w:val="231F20"/>
                <w:sz w:val="20"/>
                <w:szCs w:val="20"/>
              </w:rPr>
              <w:t>Find out more in the </w:t>
            </w:r>
            <w:hyperlink r:id="rId13" w:tgtFrame="_blank" w:history="1">
              <w:r w:rsidRPr="00451599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Patients Know Best manual</w:t>
              </w:r>
            </w:hyperlink>
          </w:p>
        </w:tc>
      </w:tr>
    </w:tbl>
    <w:p w14:paraId="323D77ED" w14:textId="77777777" w:rsidR="008C7CA8" w:rsidRDefault="008C7CA8" w:rsidP="00740931">
      <w:pPr>
        <w:pStyle w:val="ListParagraph"/>
        <w:tabs>
          <w:tab w:val="left" w:pos="1260"/>
        </w:tabs>
        <w:spacing w:after="0" w:line="276" w:lineRule="exact"/>
        <w:ind w:right="1406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0"/>
      </w:tblGrid>
      <w:tr w:rsidR="008C7CA8" w14:paraId="544AAA38" w14:textId="77777777" w:rsidTr="00DC370F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111" w14:textId="77777777" w:rsidR="008C7CA8" w:rsidRDefault="008C7CA8">
            <w:pPr>
              <w:tabs>
                <w:tab w:val="left" w:pos="1260"/>
              </w:tabs>
              <w:spacing w:line="276" w:lineRule="exact"/>
              <w:ind w:right="1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Health records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rso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nally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viewed by attending at the Trust upon appointment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="00E93AB4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copies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ied. Copies may be in:</w:t>
            </w:r>
          </w:p>
          <w:p w14:paraId="62F66B8D" w14:textId="77777777" w:rsidR="00451599" w:rsidRPr="00451599" w:rsidRDefault="00EA6E6E" w:rsidP="00451599">
            <w:pPr>
              <w:pStyle w:val="ListParagraph"/>
              <w:numPr>
                <w:ilvl w:val="0"/>
                <w:numId w:val="6"/>
              </w:numPr>
              <w:spacing w:line="276" w:lineRule="exact"/>
              <w:ind w:right="-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password protected pdf securely emailed to you where the file size permits.</w:t>
            </w:r>
          </w:p>
          <w:p w14:paraId="21AF4443" w14:textId="6CBB4144" w:rsidR="0060636F" w:rsidRPr="00451599" w:rsidRDefault="00451599" w:rsidP="00451599">
            <w:pPr>
              <w:pStyle w:val="ListParagraph"/>
              <w:numPr>
                <w:ilvl w:val="0"/>
                <w:numId w:val="6"/>
              </w:numPr>
              <w:spacing w:line="276" w:lineRule="exact"/>
              <w:ind w:right="145"/>
              <w:rPr>
                <w:rFonts w:ascii="Arial" w:eastAsia="Arial" w:hAnsi="Arial" w:cs="Arial"/>
                <w:sz w:val="20"/>
                <w:szCs w:val="20"/>
              </w:rPr>
            </w:pPr>
            <w:r w:rsidRPr="00451599">
              <w:rPr>
                <w:rFonts w:ascii="Arial" w:hAnsi="Arial" w:cs="Arial"/>
                <w:sz w:val="20"/>
              </w:rPr>
              <w:t xml:space="preserve">Where </w:t>
            </w:r>
            <w:r>
              <w:rPr>
                <w:rFonts w:ascii="Arial" w:hAnsi="Arial" w:cs="Arial"/>
                <w:sz w:val="20"/>
              </w:rPr>
              <w:t xml:space="preserve">file size </w:t>
            </w:r>
            <w:r w:rsidRPr="00451599">
              <w:rPr>
                <w:rFonts w:ascii="Arial" w:hAnsi="Arial" w:cs="Arial"/>
                <w:sz w:val="20"/>
              </w:rPr>
              <w:t>exceeds standard email transfer limits</w:t>
            </w:r>
            <w:r w:rsidR="00085741" w:rsidRPr="00451599">
              <w:rPr>
                <w:rFonts w:ascii="Arial" w:hAnsi="Arial" w:cs="Arial"/>
                <w:sz w:val="20"/>
              </w:rPr>
              <w:t>, files will be shared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85741" w:rsidRPr="00451599">
              <w:rPr>
                <w:rFonts w:ascii="Arial" w:hAnsi="Arial" w:cs="Arial"/>
                <w:sz w:val="20"/>
              </w:rPr>
              <w:t xml:space="preserve">securely via Egress. </w:t>
            </w:r>
          </w:p>
          <w:p w14:paraId="1917B2DF" w14:textId="7261816E" w:rsidR="00E93AB4" w:rsidRPr="0060636F" w:rsidRDefault="00085741" w:rsidP="00E93AB4">
            <w:pPr>
              <w:pStyle w:val="ListParagraph"/>
              <w:tabs>
                <w:tab w:val="left" w:pos="1260"/>
              </w:tabs>
              <w:spacing w:line="276" w:lineRule="exact"/>
              <w:ind w:right="1406"/>
              <w:rPr>
                <w:rFonts w:ascii="Arial" w:hAnsi="Arial" w:cs="Arial"/>
                <w:sz w:val="20"/>
              </w:rPr>
            </w:pPr>
            <w:r w:rsidRPr="0060636F">
              <w:rPr>
                <w:rFonts w:ascii="Arial" w:hAnsi="Arial" w:cs="Arial"/>
                <w:sz w:val="20"/>
              </w:rPr>
              <w:t xml:space="preserve">This ensures encryption in transit and prevents </w:t>
            </w:r>
            <w:proofErr w:type="spellStart"/>
            <w:r w:rsidRPr="0060636F">
              <w:rPr>
                <w:rFonts w:ascii="Arial" w:hAnsi="Arial" w:cs="Arial"/>
                <w:sz w:val="20"/>
              </w:rPr>
              <w:t>unauthorised</w:t>
            </w:r>
            <w:proofErr w:type="spellEnd"/>
            <w:r w:rsidRPr="0060636F">
              <w:rPr>
                <w:rFonts w:ascii="Arial" w:hAnsi="Arial" w:cs="Arial"/>
                <w:sz w:val="20"/>
              </w:rPr>
              <w:t xml:space="preserve"> copying.</w:t>
            </w:r>
          </w:p>
          <w:p w14:paraId="5E3038E2" w14:textId="77777777" w:rsidR="00085741" w:rsidRPr="0060636F" w:rsidRDefault="00085741" w:rsidP="00E93AB4">
            <w:pPr>
              <w:pStyle w:val="ListParagraph"/>
              <w:tabs>
                <w:tab w:val="left" w:pos="1260"/>
              </w:tabs>
              <w:spacing w:line="276" w:lineRule="exact"/>
              <w:ind w:right="1406"/>
              <w:rPr>
                <w:rFonts w:ascii="Arial" w:eastAsia="Arial" w:hAnsi="Arial" w:cs="Arial"/>
                <w:sz w:val="18"/>
                <w:szCs w:val="20"/>
              </w:rPr>
            </w:pPr>
          </w:p>
          <w:p w14:paraId="3D35CEC8" w14:textId="77777777" w:rsidR="008C7CA8" w:rsidRDefault="00EA6E6E" w:rsidP="009E7FF8">
            <w:pPr>
              <w:tabs>
                <w:tab w:val="left" w:pos="1260"/>
              </w:tabs>
              <w:spacing w:before="7" w:line="190" w:lineRule="exact"/>
              <w:ind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note that images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can 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only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 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supplied </w:t>
            </w:r>
            <w:r w:rsidR="00D33C47">
              <w:rPr>
                <w:rFonts w:ascii="Arial" w:eastAsia="Arial" w:hAnsi="Arial" w:cs="Arial"/>
                <w:color w:val="000000"/>
                <w:sz w:val="20"/>
                <w:szCs w:val="20"/>
              </w:rPr>
              <w:t>via the Image Exchange Portal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9E7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Instructions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 how to access these </w:t>
            </w:r>
            <w:r w:rsidR="009E7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will be sent via email. 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to ensure the safety and security of the records</w:t>
            </w:r>
          </w:p>
        </w:tc>
      </w:tr>
      <w:tr w:rsidR="008C7CA8" w14:paraId="4AE650DE" w14:textId="77777777" w:rsidTr="00DC370F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ED5" w14:textId="2CB6E188" w:rsidR="008C7CA8" w:rsidRDefault="008C7CA8">
            <w:pP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Request for records are now free of charge. </w:t>
            </w:r>
            <w:r w:rsidR="00402F1C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However,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if the Trust believes your request to be manifestly unfounded or excessive</w:t>
            </w:r>
            <w:r w:rsidR="009E7FF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121CBA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we can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:</w:t>
            </w:r>
          </w:p>
          <w:p w14:paraId="3CED1F13" w14:textId="77777777" w:rsidR="008C7CA8" w:rsidRDefault="00121CBA" w:rsidP="008C7CA8">
            <w:pPr>
              <w:widowControl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="008C7CA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equest a “reasonable fee” to deal with the request based on the administrative costs of complying with the request; or</w:t>
            </w:r>
          </w:p>
          <w:p w14:paraId="6FCDF2BE" w14:textId="77777777" w:rsidR="008C7CA8" w:rsidRPr="00237D40" w:rsidRDefault="008C7CA8" w:rsidP="00EA6E6E">
            <w:pPr>
              <w:widowControl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E7FF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Refuse to deal with the request. </w:t>
            </w:r>
          </w:p>
        </w:tc>
      </w:tr>
      <w:tr w:rsidR="008C7CA8" w14:paraId="22F7BA0F" w14:textId="77777777" w:rsidTr="00DC370F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396E" w14:textId="77777777" w:rsidR="00237D40" w:rsidRPr="00237D40" w:rsidRDefault="00237D40" w:rsidP="00237D40">
            <w:pPr>
              <w:tabs>
                <w:tab w:val="left" w:pos="1200"/>
              </w:tabs>
              <w:spacing w:line="276" w:lineRule="exact"/>
              <w:ind w:right="815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</w:rPr>
              <w:t>We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="008C7CA8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8C7CA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="008C7CA8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ss re</w:t>
            </w:r>
            <w:r w:rsidR="008C7CA8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ue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sts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8C7CA8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one month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of receipt of request, or within one month of receipt of </w:t>
            </w:r>
            <w:r w:rsidRPr="00237D40">
              <w:rPr>
                <w:rFonts w:ascii="Arial" w:eastAsia="Arial" w:hAnsi="Arial" w:cs="Arial"/>
                <w:spacing w:val="1"/>
                <w:sz w:val="20"/>
                <w:szCs w:val="20"/>
              </w:rPr>
              <w:t>information requested to confirm the requester’s identity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We will advise you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within one month of receiving the request if this timeframe 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is going to 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extended.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  <w:t xml:space="preserve">Reasons for extending the timeframe include: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  <w:t>- if the request is complex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  <w:t>-</w:t>
            </w:r>
            <w:r w:rsidRPr="00237D4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if the Trust have received a number of requests from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you (for example a SAR and a request for erasure and a request for data portability)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</w:r>
          </w:p>
          <w:p w14:paraId="5CDCF033" w14:textId="77777777" w:rsidR="008C7CA8" w:rsidRPr="00237D40" w:rsidRDefault="00237D40" w:rsidP="00237D40">
            <w:pPr>
              <w:tabs>
                <w:tab w:val="left" w:pos="1200"/>
              </w:tabs>
              <w:spacing w:line="276" w:lineRule="exact"/>
              <w:ind w:right="815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An extension will be calculated as three months from the date of receipt of request or </w:t>
            </w:r>
            <w:r w:rsidRPr="00237D40">
              <w:rPr>
                <w:rFonts w:ascii="Arial" w:eastAsia="Arial" w:hAnsi="Arial" w:cs="Arial"/>
                <w:spacing w:val="1"/>
                <w:sz w:val="20"/>
                <w:szCs w:val="20"/>
              </w:rPr>
              <w:t>fee or other requested information.</w:t>
            </w:r>
          </w:p>
        </w:tc>
      </w:tr>
      <w:tr w:rsidR="008C7CA8" w14:paraId="48CA2DD6" w14:textId="77777777" w:rsidTr="00DC370F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951D" w14:textId="2D743369" w:rsidR="008C7CA8" w:rsidRDefault="008C7CA8">
            <w:pPr>
              <w:spacing w:before="6" w:line="26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Please note that 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In these </w:t>
            </w:r>
            <w:r w:rsidR="0052777E">
              <w:rPr>
                <w:rFonts w:ascii="Arial" w:eastAsia="Arial" w:hAnsi="Arial" w:cs="Arial"/>
                <w:color w:val="000000"/>
                <w:sz w:val="20"/>
                <w:szCs w:val="20"/>
              </w:rPr>
              <w:t>situations,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we will provide you with reasons why information has been limited or denied</w:t>
            </w:r>
            <w:r w:rsidR="00121CBA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29AB7204" w14:textId="77777777" w:rsidR="009D3EB4" w:rsidRDefault="009D3EB4" w:rsidP="00BB394B">
      <w:pPr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14:paraId="25EBBDE8" w14:textId="77777777" w:rsidR="00451599" w:rsidRDefault="00451599" w:rsidP="009D3EB4">
      <w:pPr>
        <w:spacing w:after="0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14:paraId="09C65632" w14:textId="03426A11" w:rsidR="00BB394B" w:rsidRPr="00BB394B" w:rsidRDefault="00BB394B" w:rsidP="009D3EB4">
      <w:pPr>
        <w:spacing w:after="0"/>
        <w:ind w:right="-20"/>
        <w:rPr>
          <w:rFonts w:ascii="Arial" w:eastAsia="Arial" w:hAnsi="Arial" w:cs="Arial"/>
          <w:b/>
          <w:bCs/>
          <w:sz w:val="20"/>
          <w:szCs w:val="20"/>
        </w:rPr>
      </w:pPr>
      <w:r w:rsidRPr="00BB394B">
        <w:rPr>
          <w:rFonts w:ascii="Arial" w:eastAsia="Arial" w:hAnsi="Arial" w:cs="Arial"/>
          <w:b/>
          <w:bCs/>
          <w:sz w:val="20"/>
          <w:szCs w:val="20"/>
        </w:rPr>
        <w:lastRenderedPageBreak/>
        <w:t>Please return this completed form and identification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785"/>
      </w:tblGrid>
      <w:tr w:rsidR="00BB394B" w14:paraId="43DF24EB" w14:textId="77777777" w:rsidTr="00FD5562">
        <w:tc>
          <w:tcPr>
            <w:tcW w:w="5665" w:type="dxa"/>
          </w:tcPr>
          <w:p w14:paraId="18E58466" w14:textId="77777777" w:rsidR="00BB394B" w:rsidRDefault="00BB394B" w:rsidP="009D3EB4">
            <w:pPr>
              <w:tabs>
                <w:tab w:val="left" w:pos="4060"/>
              </w:tabs>
              <w:spacing w:line="244" w:lineRule="exact"/>
              <w:ind w:right="-53"/>
              <w:rPr>
                <w:rStyle w:val="Hyperlink"/>
                <w:rFonts w:ascii="Arial" w:eastAsia="Calibri" w:hAnsi="Arial" w:cs="Arial"/>
                <w:position w:val="1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14" w:history="1">
              <w:r>
                <w:rPr>
                  <w:rStyle w:val="Hyperlink"/>
                  <w:rFonts w:ascii="Arial" w:eastAsia="Calibri" w:hAnsi="Arial" w:cs="Arial"/>
                  <w:position w:val="1"/>
                  <w:sz w:val="16"/>
                  <w:szCs w:val="16"/>
                </w:rPr>
                <w:t>medwayft.sars@nhs.net</w:t>
              </w:r>
            </w:hyperlink>
          </w:p>
          <w:p w14:paraId="16F1DC5B" w14:textId="69D455BE" w:rsidR="00BB394B" w:rsidRPr="00BB394B" w:rsidRDefault="00BB394B" w:rsidP="009D3EB4">
            <w:pPr>
              <w:tabs>
                <w:tab w:val="left" w:pos="4060"/>
              </w:tabs>
              <w:spacing w:line="244" w:lineRule="exact"/>
              <w:ind w:left="20" w:right="-53"/>
              <w:rPr>
                <w:rFonts w:ascii="Arial" w:eastAsia="Calibri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position w:val="1"/>
                <w:sz w:val="16"/>
                <w:szCs w:val="16"/>
              </w:rPr>
              <w:t>Post:</w:t>
            </w:r>
            <w:r>
              <w:rPr>
                <w:rFonts w:ascii="Arial" w:eastAsia="Calibri" w:hAnsi="Arial" w:cs="Arial"/>
                <w:position w:val="1"/>
                <w:sz w:val="16"/>
                <w:szCs w:val="16"/>
              </w:rPr>
              <w:t xml:space="preserve"> </w:t>
            </w:r>
            <w:r w:rsidR="00027AAC">
              <w:rPr>
                <w:rFonts w:ascii="Arial" w:eastAsia="Calibri" w:hAnsi="Arial" w:cs="Arial"/>
                <w:position w:val="1"/>
                <w:sz w:val="16"/>
                <w:szCs w:val="16"/>
              </w:rPr>
              <w:t>SARs Team, Residence 13, Medway NHS Foundation Trust, Windmill Road, Gillingham, Kent, ME7 5NY</w:t>
            </w:r>
          </w:p>
        </w:tc>
        <w:tc>
          <w:tcPr>
            <w:tcW w:w="4785" w:type="dxa"/>
          </w:tcPr>
          <w:p w14:paraId="579F51F8" w14:textId="77777777" w:rsidR="00BB394B" w:rsidRDefault="00BB394B" w:rsidP="009D3EB4">
            <w:pPr>
              <w:ind w:right="-20"/>
              <w:rPr>
                <w:rFonts w:ascii="Arial" w:eastAsia="Calibri" w:hAnsi="Arial" w:cs="Arial"/>
                <w:b/>
                <w:position w:val="1"/>
                <w:sz w:val="16"/>
                <w:szCs w:val="16"/>
              </w:rPr>
            </w:pPr>
          </w:p>
          <w:p w14:paraId="161878CE" w14:textId="1F8322B3" w:rsidR="00BB394B" w:rsidRPr="000F721F" w:rsidRDefault="00BB394B" w:rsidP="009D3EB4">
            <w:pPr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0F721F">
              <w:rPr>
                <w:rFonts w:ascii="Arial" w:eastAsia="Calibri" w:hAnsi="Arial" w:cs="Arial"/>
                <w:b/>
                <w:position w:val="1"/>
                <w:sz w:val="16"/>
                <w:szCs w:val="16"/>
              </w:rPr>
              <w:t>For queries on how to complete the form contact the SARs team</w:t>
            </w:r>
            <w:r w:rsidRPr="000F721F">
              <w:rPr>
                <w:rFonts w:ascii="Arial" w:eastAsia="Calibri" w:hAnsi="Arial" w:cs="Arial"/>
                <w:position w:val="1"/>
                <w:sz w:val="16"/>
                <w:szCs w:val="16"/>
              </w:rPr>
              <w:t xml:space="preserve"> on </w:t>
            </w:r>
            <w:hyperlink r:id="rId15" w:history="1">
              <w:r w:rsidR="000F721F" w:rsidRPr="000F721F">
                <w:rPr>
                  <w:rStyle w:val="Hyperlink"/>
                  <w:rFonts w:ascii="Arial" w:eastAsia="Calibri" w:hAnsi="Arial" w:cs="Arial"/>
                  <w:position w:val="1"/>
                  <w:sz w:val="16"/>
                  <w:szCs w:val="16"/>
                </w:rPr>
                <w:t>medwayft.sars@nhs.net</w:t>
              </w:r>
            </w:hyperlink>
            <w:r w:rsidR="000F721F" w:rsidRPr="000F721F">
              <w:rPr>
                <w:rStyle w:val="Hyperlink"/>
                <w:rFonts w:ascii="Arial" w:eastAsia="Calibri" w:hAnsi="Arial" w:cs="Arial"/>
                <w:color w:val="auto"/>
                <w:position w:val="1"/>
                <w:sz w:val="16"/>
                <w:szCs w:val="16"/>
                <w:u w:val="none"/>
              </w:rPr>
              <w:t xml:space="preserve"> or</w:t>
            </w:r>
            <w:r w:rsidR="000F721F">
              <w:rPr>
                <w:rStyle w:val="Hyperlink"/>
                <w:rFonts w:ascii="Arial" w:eastAsia="Calibri" w:hAnsi="Arial" w:cs="Arial"/>
                <w:color w:val="auto"/>
                <w:position w:val="1"/>
                <w:sz w:val="16"/>
                <w:szCs w:val="16"/>
                <w:u w:val="none"/>
              </w:rPr>
              <w:t xml:space="preserve"> </w:t>
            </w:r>
            <w:r w:rsidRPr="000F721F">
              <w:rPr>
                <w:rFonts w:ascii="Arial" w:eastAsia="Calibri" w:hAnsi="Arial" w:cs="Arial"/>
                <w:position w:val="1"/>
                <w:sz w:val="16"/>
                <w:szCs w:val="16"/>
              </w:rPr>
              <w:t>01634 830000 ext</w:t>
            </w:r>
            <w:r w:rsidR="00027AAC" w:rsidRPr="000F721F">
              <w:rPr>
                <w:rFonts w:ascii="Arial" w:eastAsia="Calibri" w:hAnsi="Arial" w:cs="Arial"/>
                <w:position w:val="1"/>
                <w:sz w:val="16"/>
                <w:szCs w:val="16"/>
              </w:rPr>
              <w:t>.</w:t>
            </w:r>
            <w:r w:rsidRPr="000F721F">
              <w:rPr>
                <w:rFonts w:ascii="Arial" w:eastAsia="Calibri" w:hAnsi="Arial" w:cs="Arial"/>
                <w:position w:val="1"/>
                <w:sz w:val="16"/>
                <w:szCs w:val="16"/>
              </w:rPr>
              <w:t xml:space="preserve"> </w:t>
            </w:r>
            <w:r w:rsidR="00027AAC" w:rsidRPr="000F721F">
              <w:rPr>
                <w:rFonts w:ascii="Arial" w:eastAsia="Calibri" w:hAnsi="Arial" w:cs="Arial"/>
                <w:position w:val="1"/>
                <w:sz w:val="16"/>
                <w:szCs w:val="16"/>
              </w:rPr>
              <w:t>6696</w:t>
            </w:r>
          </w:p>
        </w:tc>
      </w:tr>
    </w:tbl>
    <w:p w14:paraId="225536C3" w14:textId="77777777" w:rsidR="00BB394B" w:rsidRDefault="00BB394B" w:rsidP="009D3EB4">
      <w:pPr>
        <w:spacing w:after="0"/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9"/>
        <w:gridCol w:w="1691"/>
      </w:tblGrid>
      <w:tr w:rsidR="004B0FB0" w:rsidRPr="00740931" w14:paraId="170AE6E4" w14:textId="77777777" w:rsidTr="00DC370F">
        <w:trPr>
          <w:trHeight w:hRule="exact" w:val="464"/>
        </w:trPr>
        <w:tc>
          <w:tcPr>
            <w:tcW w:w="10490" w:type="dxa"/>
            <w:gridSpan w:val="2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  <w:shd w:val="clear" w:color="auto" w:fill="0070C0"/>
          </w:tcPr>
          <w:p w14:paraId="2110A807" w14:textId="77777777" w:rsidR="004B0FB0" w:rsidRPr="00740931" w:rsidRDefault="004B0FB0" w:rsidP="00B25F24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1</w:t>
            </w:r>
            <w:r w:rsidRPr="0074093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e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r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on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al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d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et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a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il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>(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r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ec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o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r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d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to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b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access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ed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B0FB0" w:rsidRPr="00740931" w14:paraId="3721213E" w14:textId="77777777" w:rsidTr="00DC370F">
        <w:trPr>
          <w:trHeight w:hRule="exact" w:val="4659"/>
        </w:trPr>
        <w:tc>
          <w:tcPr>
            <w:tcW w:w="10490" w:type="dxa"/>
            <w:gridSpan w:val="2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18488435" w14:textId="77777777" w:rsidR="004B0FB0" w:rsidRPr="00740931" w:rsidRDefault="004B0FB0" w:rsidP="00B25F24">
            <w:pPr>
              <w:spacing w:before="1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104B4C1" w14:textId="680DC959" w:rsidR="001173FD" w:rsidRDefault="001173FD" w:rsidP="001173FD">
            <w:pPr>
              <w:spacing w:after="0" w:line="360" w:lineRule="auto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………………</w:t>
            </w:r>
            <w:proofErr w:type="gramStart"/>
            <w:r w:rsidR="00DE18A2">
              <w:rPr>
                <w:rFonts w:ascii="Arial" w:eastAsia="Arial" w:hAnsi="Arial" w:cs="Arial"/>
                <w:sz w:val="20"/>
                <w:szCs w:val="20"/>
              </w:rPr>
              <w:t>…..</w:t>
            </w:r>
            <w:proofErr w:type="gramEnd"/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971F3D" w14:textId="74E34C88" w:rsidR="001173FD" w:rsidRDefault="001173FD" w:rsidP="001173FD">
            <w:pPr>
              <w:spacing w:after="0" w:line="360" w:lineRule="auto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(s) ……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……………………</w:t>
            </w:r>
          </w:p>
          <w:p w14:paraId="6C9639CE" w14:textId="77777777" w:rsidR="001173FD" w:rsidRPr="003E1979" w:rsidRDefault="001173FD" w:rsidP="001173FD">
            <w:pPr>
              <w:spacing w:after="0" w:line="360" w:lineRule="auto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Bi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 w:rsidR="00237D4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….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3E197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13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+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E197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3E197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5) </w:t>
            </w:r>
          </w:p>
          <w:p w14:paraId="5A347B16" w14:textId="77777777" w:rsidR="001173FD" w:rsidRPr="003E1979" w:rsidRDefault="001173FD" w:rsidP="001173FD">
            <w:pPr>
              <w:spacing w:after="0" w:line="360" w:lineRule="auto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NHS number ……………………………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>…………</w:t>
            </w:r>
          </w:p>
          <w:p w14:paraId="2A62E05F" w14:textId="5ED344B5" w:rsidR="001173FD" w:rsidRPr="003E1979" w:rsidRDefault="001173FD" w:rsidP="001173FD">
            <w:pPr>
              <w:spacing w:after="0" w:line="360" w:lineRule="auto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dd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ress ....………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………………</w:t>
            </w:r>
            <w:proofErr w:type="gramStart"/>
            <w:r w:rsidR="00DE18A2">
              <w:rPr>
                <w:rFonts w:ascii="Arial" w:eastAsia="Arial" w:hAnsi="Arial" w:cs="Arial"/>
                <w:sz w:val="20"/>
                <w:szCs w:val="20"/>
              </w:rPr>
              <w:t>…..</w:t>
            </w:r>
            <w:proofErr w:type="gramEnd"/>
          </w:p>
          <w:p w14:paraId="2E466D23" w14:textId="1D09A76D" w:rsidR="001173FD" w:rsidRPr="003E1979" w:rsidRDefault="001173FD" w:rsidP="00237D40">
            <w:pPr>
              <w:spacing w:before="2" w:after="0" w:line="360" w:lineRule="auto"/>
              <w:ind w:left="102" w:right="218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  <w:r w:rsidR="00EA6E6E" w:rsidRPr="003E197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EA6E6E"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EA6E6E" w:rsidRPr="003E1979">
              <w:rPr>
                <w:rFonts w:ascii="Arial" w:eastAsia="Arial" w:hAnsi="Arial" w:cs="Arial"/>
                <w:sz w:val="20"/>
                <w:szCs w:val="20"/>
              </w:rPr>
              <w:t>stc</w:t>
            </w:r>
            <w:r w:rsidR="00EA6E6E"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EA6E6E"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="00EA6E6E"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EA6E6E"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="00EA6E6E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="00237D40">
              <w:rPr>
                <w:rFonts w:ascii="Arial" w:eastAsia="Arial" w:hAnsi="Arial" w:cs="Arial"/>
                <w:spacing w:val="2"/>
                <w:sz w:val="20"/>
                <w:szCs w:val="20"/>
              </w:rPr>
              <w:t>……………………………</w:t>
            </w:r>
            <w:r w:rsidR="00EA6E6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237D40">
              <w:rPr>
                <w:rFonts w:ascii="Arial" w:eastAsia="Arial" w:hAnsi="Arial" w:cs="Arial"/>
                <w:spacing w:val="2"/>
                <w:sz w:val="20"/>
                <w:szCs w:val="20"/>
              </w:rPr>
              <w:br/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 No …………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 xml:space="preserve">……………………………….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il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 w:rsidR="00237D40"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>………………………………………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14:paraId="5ED59C46" w14:textId="77777777" w:rsidR="004B0FB0" w:rsidRPr="00740931" w:rsidRDefault="004B0FB0" w:rsidP="00B25F24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3D90AFD" w14:textId="77777777" w:rsidR="004B0FB0" w:rsidRPr="00740931" w:rsidRDefault="004B0FB0" w:rsidP="00B25F24">
            <w:pPr>
              <w:spacing w:after="0" w:line="240" w:lineRule="auto"/>
              <w:ind w:left="102" w:right="5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nd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 a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dd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ress </w:t>
            </w:r>
            <w:r w:rsidR="00F01376">
              <w:rPr>
                <w:rFonts w:ascii="Arial" w:eastAsia="Arial" w:hAnsi="Arial" w:cs="Arial"/>
                <w:spacing w:val="-3"/>
                <w:sz w:val="20"/>
                <w:szCs w:val="20"/>
              </w:rPr>
              <w:t>is</w:t>
            </w:r>
            <w:r w:rsidRPr="00740931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iff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bo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0137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th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pe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(s)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ich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app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rel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013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="00F01376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,</w:t>
            </w:r>
            <w:proofErr w:type="gramEnd"/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lo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887526A" w14:textId="77777777" w:rsidR="004B0FB0" w:rsidRPr="00740931" w:rsidRDefault="004B0FB0" w:rsidP="00B25F24">
            <w:pPr>
              <w:spacing w:before="1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A71A9C9" w14:textId="3E885E90" w:rsidR="004B0FB0" w:rsidRPr="00740931" w:rsidRDefault="004B0FB0" w:rsidP="00B25F24">
            <w:pPr>
              <w:spacing w:after="0" w:line="240" w:lineRule="auto"/>
              <w:ind w:left="102" w:right="6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Pre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/s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40931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na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……………….</w:t>
            </w:r>
          </w:p>
          <w:p w14:paraId="758B78D4" w14:textId="77777777" w:rsidR="004B0FB0" w:rsidRPr="00740931" w:rsidRDefault="004B0FB0" w:rsidP="00B25F24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A7641E" w14:textId="772ED106" w:rsidR="004B0FB0" w:rsidRPr="00740931" w:rsidRDefault="004B0FB0" w:rsidP="00B25F24">
            <w:pPr>
              <w:spacing w:after="0" w:line="240" w:lineRule="auto"/>
              <w:ind w:left="102" w:right="5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Pre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add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res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……………….</w:t>
            </w:r>
          </w:p>
          <w:p w14:paraId="6AB87331" w14:textId="77777777" w:rsidR="004B0FB0" w:rsidRPr="00740931" w:rsidRDefault="004B0FB0" w:rsidP="00B25F24">
            <w:pPr>
              <w:spacing w:before="9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2803A8" w14:textId="61100478" w:rsidR="004B0FB0" w:rsidRPr="00740931" w:rsidRDefault="004B0FB0" w:rsidP="00D33C47">
            <w:pPr>
              <w:spacing w:after="0" w:line="240" w:lineRule="auto"/>
              <w:ind w:left="102" w:right="5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………………</w:t>
            </w:r>
          </w:p>
        </w:tc>
      </w:tr>
      <w:tr w:rsidR="004B0FB0" w:rsidRPr="00D33C47" w14:paraId="18A4410C" w14:textId="77777777" w:rsidTr="00DC370F">
        <w:trPr>
          <w:trHeight w:hRule="exact" w:val="511"/>
        </w:trPr>
        <w:tc>
          <w:tcPr>
            <w:tcW w:w="10490" w:type="dxa"/>
            <w:gridSpan w:val="2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  <w:shd w:val="clear" w:color="auto" w:fill="0070C0"/>
          </w:tcPr>
          <w:p w14:paraId="0D051FDE" w14:textId="77777777" w:rsidR="004B0FB0" w:rsidRPr="00D33C47" w:rsidRDefault="004B0FB0" w:rsidP="00D33C47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2</w:t>
            </w:r>
            <w:r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.</w:t>
            </w:r>
            <w:r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ab/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D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et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a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il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o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pp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li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ca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n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>(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f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7"/>
                <w:sz w:val="20"/>
                <w:szCs w:val="20"/>
              </w:rPr>
              <w:t>y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o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u a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r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0"/>
                <w:szCs w:val="20"/>
              </w:rPr>
              <w:t>n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o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h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p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t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i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n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h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0"/>
                <w:szCs w:val="20"/>
              </w:rPr>
              <w:t>o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20"/>
                <w:szCs w:val="20"/>
              </w:rPr>
              <w:t>w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bo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>v</w:t>
            </w:r>
            <w:r w:rsidR="001173FD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e)</w:t>
            </w:r>
          </w:p>
        </w:tc>
      </w:tr>
      <w:tr w:rsidR="004B0FB0" w:rsidRPr="00740931" w14:paraId="4C9E4CDC" w14:textId="77777777" w:rsidTr="00DC370F">
        <w:trPr>
          <w:trHeight w:hRule="exact" w:val="2039"/>
        </w:trPr>
        <w:tc>
          <w:tcPr>
            <w:tcW w:w="10490" w:type="dxa"/>
            <w:gridSpan w:val="2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70602214" w14:textId="77777777" w:rsidR="004B0FB0" w:rsidRPr="00740931" w:rsidRDefault="004B0FB0" w:rsidP="00B25F24">
            <w:pPr>
              <w:spacing w:before="1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08465D" w14:textId="536BF488" w:rsidR="00C34449" w:rsidRPr="00740931" w:rsidRDefault="004B0FB0" w:rsidP="00B25F24">
            <w:pPr>
              <w:spacing w:after="0" w:line="360" w:lineRule="auto"/>
              <w:ind w:left="102" w:right="574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rn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……For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 …………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………………...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F80233E" w14:textId="25C9519A" w:rsidR="004B0FB0" w:rsidRPr="00740931" w:rsidRDefault="004B0FB0" w:rsidP="00B25F24">
            <w:pPr>
              <w:spacing w:after="0" w:line="360" w:lineRule="auto"/>
              <w:ind w:left="102" w:right="574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dd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ress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……………….</w:t>
            </w:r>
          </w:p>
          <w:p w14:paraId="51D4E9F9" w14:textId="0A0FF23B" w:rsidR="00C34449" w:rsidRPr="00740931" w:rsidRDefault="004B0FB0" w:rsidP="00237D40">
            <w:pPr>
              <w:spacing w:before="1" w:after="0" w:line="359" w:lineRule="auto"/>
              <w:ind w:left="102" w:right="535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……………………………………………………………………P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stc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37D40">
              <w:rPr>
                <w:rFonts w:ascii="Arial" w:eastAsia="Arial" w:hAnsi="Arial" w:cs="Arial"/>
                <w:spacing w:val="3"/>
                <w:sz w:val="20"/>
                <w:szCs w:val="20"/>
              </w:rPr>
              <w:t>….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="00237D40">
              <w:rPr>
                <w:rFonts w:ascii="Arial" w:eastAsia="Arial" w:hAnsi="Arial" w:cs="Arial"/>
                <w:spacing w:val="-2"/>
                <w:sz w:val="20"/>
                <w:szCs w:val="20"/>
              </w:rPr>
              <w:t>…………</w:t>
            </w:r>
            <w:r w:rsidR="00DE18A2">
              <w:rPr>
                <w:rFonts w:ascii="Arial" w:eastAsia="Arial" w:hAnsi="Arial" w:cs="Arial"/>
                <w:spacing w:val="-2"/>
                <w:sz w:val="20"/>
                <w:szCs w:val="20"/>
              </w:rPr>
              <w:t>…………………</w:t>
            </w:r>
            <w:r w:rsidR="00237D40">
              <w:rPr>
                <w:rFonts w:ascii="Arial" w:eastAsia="Arial" w:hAnsi="Arial" w:cs="Arial"/>
                <w:spacing w:val="-2"/>
                <w:sz w:val="20"/>
                <w:szCs w:val="20"/>
              </w:rPr>
              <w:br/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Tel No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proofErr w:type="gramStart"/>
            <w:r w:rsidR="00237D40">
              <w:rPr>
                <w:rFonts w:ascii="Arial" w:eastAsia="Arial" w:hAnsi="Arial" w:cs="Arial"/>
                <w:sz w:val="20"/>
                <w:szCs w:val="20"/>
              </w:rPr>
              <w:t>…..</w:t>
            </w:r>
            <w:proofErr w:type="gramEnd"/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il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 w:rsidRPr="00740931">
              <w:rPr>
                <w:rFonts w:ascii="Arial" w:eastAsia="Arial" w:hAnsi="Arial" w:cs="Arial"/>
                <w:spacing w:val="3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……………….</w:t>
            </w:r>
          </w:p>
          <w:p w14:paraId="7201DD93" w14:textId="6E3478FA" w:rsidR="000E5AC1" w:rsidRPr="00DE18A2" w:rsidRDefault="004B0FB0" w:rsidP="00DE18A2">
            <w:pPr>
              <w:spacing w:before="1" w:after="0" w:line="359" w:lineRule="auto"/>
              <w:ind w:left="102" w:right="535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Rel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="00DE18A2">
              <w:rPr>
                <w:rFonts w:ascii="Arial" w:eastAsia="Arial" w:hAnsi="Arial" w:cs="Arial"/>
                <w:sz w:val="20"/>
                <w:szCs w:val="20"/>
              </w:rPr>
              <w:t>.....................</w:t>
            </w:r>
          </w:p>
        </w:tc>
      </w:tr>
      <w:tr w:rsidR="004B0FB0" w:rsidRPr="00D33C47" w14:paraId="008B76EA" w14:textId="77777777" w:rsidTr="00DC370F">
        <w:trPr>
          <w:trHeight w:hRule="exact" w:val="672"/>
        </w:trPr>
        <w:tc>
          <w:tcPr>
            <w:tcW w:w="10490" w:type="dxa"/>
            <w:gridSpan w:val="2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  <w:shd w:val="clear" w:color="auto" w:fill="0070C0"/>
          </w:tcPr>
          <w:p w14:paraId="6FF76285" w14:textId="37B5233C" w:rsidR="004B0FB0" w:rsidRPr="00D33C47" w:rsidRDefault="008E4AD3" w:rsidP="00D33C47">
            <w:pPr>
              <w:tabs>
                <w:tab w:val="left" w:pos="560"/>
              </w:tabs>
              <w:spacing w:before="84" w:after="0" w:line="240" w:lineRule="auto"/>
              <w:ind w:left="102" w:right="-20"/>
            </w:pPr>
            <w:r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br w:type="page"/>
            </w:r>
            <w:r w:rsidR="53FF32C9"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3</w:t>
            </w:r>
            <w:r w:rsidR="53FF32C9"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.</w:t>
            </w:r>
            <w:r w:rsidR="004B0FB0"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ab/>
            </w:r>
            <w:r w:rsidR="53FF32C9"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Information r</w:t>
            </w:r>
            <w:r w:rsidR="53FF32C9"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 w:rsidR="53FF32C9"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quir</w:t>
            </w:r>
            <w:r w:rsidR="53FF32C9"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 w:rsidR="53FF32C9"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</w:t>
            </w:r>
            <w:r w:rsidR="67F84688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 w:rsidR="006B4EF2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br/>
            </w:r>
            <w:r w:rsidR="67F84688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(please note we are only able to release records made at Medway NHS Foundation Trust)</w:t>
            </w:r>
          </w:p>
        </w:tc>
      </w:tr>
      <w:tr w:rsidR="00864C07" w:rsidRPr="00740931" w14:paraId="16203A0D" w14:textId="77777777" w:rsidTr="00DC370F">
        <w:trPr>
          <w:trHeight w:hRule="exact" w:val="335"/>
        </w:trPr>
        <w:tc>
          <w:tcPr>
            <w:tcW w:w="8799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015DA662" w14:textId="35B637A9" w:rsidR="00864C07" w:rsidRPr="001332B7" w:rsidRDefault="00864C07" w:rsidP="00381B1A">
            <w:p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2B7">
              <w:rPr>
                <w:b/>
              </w:rPr>
              <w:t xml:space="preserve"> Is this request in relation to a claim against Medway NHS Foundation Trust?</w:t>
            </w:r>
          </w:p>
        </w:tc>
        <w:tc>
          <w:tcPr>
            <w:tcW w:w="1691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00C4BA00" w14:textId="5B1B1C53" w:rsidR="00864C07" w:rsidRPr="00EA6E6E" w:rsidRDefault="00864C07" w:rsidP="00864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2A9">
              <w:t>Yes      No</w:t>
            </w:r>
          </w:p>
        </w:tc>
      </w:tr>
      <w:tr w:rsidR="00FA1C75" w:rsidRPr="00740931" w14:paraId="7EC2C655" w14:textId="77777777" w:rsidTr="00DC370F">
        <w:trPr>
          <w:trHeight w:hRule="exact" w:val="1983"/>
        </w:trPr>
        <w:tc>
          <w:tcPr>
            <w:tcW w:w="8799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6F27A072" w14:textId="7AA4DF99" w:rsidR="00864C07" w:rsidRDefault="00E93AB4" w:rsidP="00F01376">
            <w:p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FA1C75" w:rsidRPr="001332B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I require </w:t>
            </w:r>
            <w:r w:rsidR="004C2019" w:rsidRPr="001332B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access to</w:t>
            </w:r>
            <w:r w:rsidR="00FA1C75" w:rsidRPr="001332B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 </w:t>
            </w:r>
            <w:r w:rsidR="00C13127" w:rsidRPr="001332B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the</w:t>
            </w:r>
            <w:r w:rsidR="00FA1C75" w:rsidRPr="001332B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 health records</w:t>
            </w:r>
            <w:r w:rsidR="00864C0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for the following date range:</w:t>
            </w:r>
            <w:r w:rsidR="00DE18A2">
              <w:rPr>
                <w:rFonts w:ascii="Arial" w:eastAsia="Arial" w:hAnsi="Arial" w:cs="Arial"/>
                <w:position w:val="-1"/>
                <w:sz w:val="20"/>
                <w:szCs w:val="20"/>
              </w:rPr>
              <w:br/>
            </w:r>
            <w:r w:rsidR="00DE18A2">
              <w:rPr>
                <w:rFonts w:ascii="Arial" w:eastAsia="Arial" w:hAnsi="Arial" w:cs="Arial"/>
                <w:position w:val="-1"/>
                <w:sz w:val="20"/>
                <w:szCs w:val="20"/>
              </w:rPr>
              <w:br/>
            </w:r>
            <w:r w:rsidR="00381B1A">
              <w:rPr>
                <w:rFonts w:ascii="Arial" w:eastAsia="Arial" w:hAnsi="Arial" w:cs="Arial"/>
                <w:position w:val="-1"/>
                <w:sz w:val="20"/>
                <w:szCs w:val="20"/>
              </w:rPr>
              <w:t>Date range: ……………………………………………………………………………………………</w:t>
            </w:r>
            <w:proofErr w:type="gramStart"/>
            <w:r w:rsidR="00381B1A">
              <w:rPr>
                <w:rFonts w:ascii="Arial" w:eastAsia="Arial" w:hAnsi="Arial" w:cs="Arial"/>
                <w:position w:val="-1"/>
                <w:sz w:val="20"/>
                <w:szCs w:val="20"/>
              </w:rPr>
              <w:t>…..</w:t>
            </w:r>
            <w:proofErr w:type="gramEnd"/>
          </w:p>
          <w:p w14:paraId="521F4F25" w14:textId="77777777" w:rsidR="00864C07" w:rsidRDefault="00864C07" w:rsidP="00F01376">
            <w:p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6D5FB7B8" w14:textId="5868A38F" w:rsidR="008E4AD3" w:rsidRPr="00F01376" w:rsidRDefault="00FA1C75" w:rsidP="00F01376">
            <w:p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F01376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864C07">
              <w:rPr>
                <w:rFonts w:ascii="Arial" w:eastAsia="Arial" w:hAnsi="Arial" w:cs="Arial"/>
                <w:position w:val="-1"/>
                <w:sz w:val="20"/>
                <w:szCs w:val="20"/>
              </w:rPr>
              <w:t>To be provided in the</w:t>
            </w:r>
            <w:r w:rsidR="008E4AD3" w:rsidRPr="00F01376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following format:</w:t>
            </w:r>
          </w:p>
          <w:p w14:paraId="0D4D10A5" w14:textId="7E5D0CA1" w:rsidR="00864C07" w:rsidRPr="006D73B2" w:rsidRDefault="006B4EF2" w:rsidP="006D73B2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i/>
                <w:iCs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Digital download of </w:t>
            </w:r>
            <w:r w:rsidR="00EA6E6E"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encrypted pdf</w:t>
            </w:r>
          </w:p>
        </w:tc>
        <w:tc>
          <w:tcPr>
            <w:tcW w:w="1691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6084546B" w14:textId="77777777" w:rsidR="00E93AB4" w:rsidRPr="00EA6E6E" w:rsidRDefault="00E93AB4" w:rsidP="00E93A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46C151" w14:textId="00D22258" w:rsidR="006D73B2" w:rsidRPr="00EA6E6E" w:rsidRDefault="00E93AB4" w:rsidP="006D73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E6E">
              <w:rPr>
                <w:rFonts w:ascii="Arial" w:hAnsi="Arial" w:cs="Arial"/>
                <w:sz w:val="20"/>
                <w:szCs w:val="20"/>
              </w:rPr>
              <w:t>Yes      No</w:t>
            </w:r>
          </w:p>
          <w:p w14:paraId="207334F1" w14:textId="52BA7127" w:rsidR="00F01376" w:rsidRPr="00EA6E6E" w:rsidRDefault="00F01376" w:rsidP="00E93A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C07" w:rsidRPr="00740931" w14:paraId="61B18B62" w14:textId="77777777" w:rsidTr="00DC370F">
        <w:trPr>
          <w:trHeight w:hRule="exact" w:val="2150"/>
        </w:trPr>
        <w:tc>
          <w:tcPr>
            <w:tcW w:w="8799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14F56DFA" w14:textId="77777777" w:rsidR="00DC370F" w:rsidRDefault="00864C07" w:rsidP="00F01376">
            <w:p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6BED4048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I require </w:t>
            </w:r>
            <w:r w:rsidR="001332B7" w:rsidRPr="6BED4048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access</w:t>
            </w:r>
            <w:r w:rsidRPr="6BED4048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="001332B7" w:rsidRPr="6BED4048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to</w:t>
            </w:r>
            <w:r w:rsidRPr="6BED4048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 X-Rays / MRI / </w:t>
            </w:r>
            <w:proofErr w:type="gramStart"/>
            <w:r w:rsidRPr="6BED4048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CT Scans</w:t>
            </w:r>
            <w:proofErr w:type="gramEnd"/>
            <w:r w:rsidRPr="6BED4048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 / Ultrasounds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DE18A2">
              <w:rPr>
                <w:rFonts w:ascii="Arial" w:eastAsia="Arial" w:hAnsi="Arial" w:cs="Arial"/>
                <w:position w:val="-1"/>
                <w:sz w:val="20"/>
                <w:szCs w:val="20"/>
              </w:rPr>
              <w:t>for the following date range:</w:t>
            </w:r>
            <w:r w:rsidR="00DE18A2">
              <w:rPr>
                <w:rFonts w:ascii="Arial" w:eastAsia="Arial" w:hAnsi="Arial" w:cs="Arial"/>
                <w:position w:val="-1"/>
                <w:sz w:val="20"/>
                <w:szCs w:val="20"/>
              </w:rPr>
              <w:br/>
            </w:r>
            <w:r w:rsidR="00DE18A2">
              <w:rPr>
                <w:rFonts w:ascii="Arial" w:eastAsia="Arial" w:hAnsi="Arial" w:cs="Arial"/>
                <w:position w:val="-1"/>
                <w:sz w:val="20"/>
                <w:szCs w:val="20"/>
              </w:rPr>
              <w:br/>
            </w:r>
            <w:r w:rsidR="00381B1A" w:rsidRPr="00381B1A">
              <w:rPr>
                <w:rFonts w:ascii="Arial" w:eastAsia="Arial" w:hAnsi="Arial" w:cs="Arial"/>
                <w:position w:val="-1"/>
                <w:sz w:val="20"/>
                <w:szCs w:val="20"/>
              </w:rPr>
              <w:t>Date range: ……………………………………………………………………………………………</w:t>
            </w:r>
            <w:proofErr w:type="gramStart"/>
            <w:r w:rsidR="00381B1A" w:rsidRPr="00381B1A">
              <w:rPr>
                <w:rFonts w:ascii="Arial" w:eastAsia="Arial" w:hAnsi="Arial" w:cs="Arial"/>
                <w:position w:val="-1"/>
                <w:sz w:val="20"/>
                <w:szCs w:val="20"/>
              </w:rPr>
              <w:t>…..</w:t>
            </w:r>
            <w:proofErr w:type="gramEnd"/>
            <w:r w:rsidR="00381B1A">
              <w:rPr>
                <w:rFonts w:ascii="Arial" w:eastAsia="Arial" w:hAnsi="Arial" w:cs="Arial"/>
                <w:position w:val="-1"/>
                <w:sz w:val="20"/>
                <w:szCs w:val="20"/>
              </w:rPr>
              <w:br/>
            </w:r>
          </w:p>
          <w:p w14:paraId="15B368C3" w14:textId="2109EDD3" w:rsidR="00864C07" w:rsidRDefault="00DE18A2" w:rsidP="00F01376">
            <w:p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To be provided in the following format:</w:t>
            </w:r>
          </w:p>
          <w:p w14:paraId="008F29D8" w14:textId="12424A06" w:rsidR="00381B1A" w:rsidRPr="00381B1A" w:rsidRDefault="00864C07" w:rsidP="00DC370F">
            <w:pPr>
              <w:tabs>
                <w:tab w:val="left" w:pos="820"/>
              </w:tabs>
              <w:spacing w:after="0" w:line="289" w:lineRule="exact"/>
              <w:ind w:right="-20"/>
            </w:pPr>
            <w:r w:rsidRPr="00470F87">
              <w:rPr>
                <w:rFonts w:ascii="Arial" w:eastAsia="Arial" w:hAnsi="Arial" w:cs="Arial"/>
                <w:color w:val="ED0000"/>
                <w:position w:val="-1"/>
                <w:sz w:val="20"/>
                <w:szCs w:val="20"/>
              </w:rPr>
              <w:t xml:space="preserve">Digital download </w:t>
            </w:r>
            <w:r w:rsidR="00381B1A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 xml:space="preserve">(requires confirmation of 2 email addresses </w:t>
            </w:r>
            <w:r w:rsidR="00133E5E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>or one email address and</w:t>
            </w:r>
            <w:r w:rsidR="00910B8B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 xml:space="preserve"> </w:t>
            </w:r>
            <w:r w:rsidR="00D25803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 xml:space="preserve">a </w:t>
            </w:r>
            <w:r w:rsidR="00D25803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  <w:u w:val="single"/>
              </w:rPr>
              <w:t>mobile</w:t>
            </w:r>
            <w:r w:rsidR="00133E5E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 xml:space="preserve"> phone number </w:t>
            </w:r>
            <w:r w:rsidR="00381B1A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>that you have access to and once sent</w:t>
            </w:r>
            <w:r w:rsidR="00451599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 xml:space="preserve">, </w:t>
            </w:r>
            <w:r w:rsidR="00381B1A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 xml:space="preserve">the link must be accessed within </w:t>
            </w:r>
            <w:r w:rsidR="47799D11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>5</w:t>
            </w:r>
            <w:r w:rsidR="00910B8B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 xml:space="preserve"> </w:t>
            </w:r>
            <w:r w:rsidR="00381B1A" w:rsidRPr="00470F87">
              <w:rPr>
                <w:rFonts w:ascii="Arial" w:eastAsia="Arial" w:hAnsi="Arial" w:cs="Arial"/>
                <w:i/>
                <w:iCs/>
                <w:color w:val="ED0000"/>
                <w:position w:val="-1"/>
                <w:sz w:val="20"/>
                <w:szCs w:val="20"/>
              </w:rPr>
              <w:t>days)</w:t>
            </w:r>
          </w:p>
        </w:tc>
        <w:tc>
          <w:tcPr>
            <w:tcW w:w="1691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6F6077F2" w14:textId="187C373B" w:rsidR="00FB5E30" w:rsidRDefault="00864C07" w:rsidP="00864C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BED404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F44E929" w14:textId="56A7C5E8" w:rsidR="00864C07" w:rsidRPr="00EA6E6E" w:rsidRDefault="5D038BF2" w:rsidP="00864C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295937B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178950D0" w:rsidRPr="295937B4">
              <w:rPr>
                <w:rFonts w:ascii="Arial" w:hAnsi="Arial" w:cs="Arial"/>
                <w:sz w:val="20"/>
                <w:szCs w:val="20"/>
              </w:rPr>
              <w:t>Yes      No</w:t>
            </w:r>
            <w:r w:rsidR="00FB5E30">
              <w:br/>
            </w:r>
            <w:r w:rsidR="178950D0" w:rsidRPr="295937B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62725C37" w:rsidRPr="295937B4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FB5E30">
              <w:br/>
            </w:r>
            <w:r w:rsidR="00FB5E30">
              <w:br/>
            </w:r>
            <w:r w:rsidR="00FB5E30">
              <w:br/>
            </w:r>
            <w:r w:rsidR="00FB5E30">
              <w:br/>
            </w:r>
            <w:r w:rsidR="00FB5E30">
              <w:br/>
            </w:r>
          </w:p>
        </w:tc>
      </w:tr>
    </w:tbl>
    <w:p w14:paraId="659D0146" w14:textId="43C8F316" w:rsidR="6FA4B219" w:rsidRDefault="6FA4B219"/>
    <w:p w14:paraId="0F2263FE" w14:textId="77777777" w:rsidR="009D3EB4" w:rsidRDefault="009D3EB4"/>
    <w:tbl>
      <w:tblPr>
        <w:tblStyle w:val="TableGridLight"/>
        <w:tblW w:w="1052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4443"/>
        <w:gridCol w:w="131"/>
        <w:gridCol w:w="141"/>
        <w:gridCol w:w="648"/>
        <w:gridCol w:w="3244"/>
        <w:gridCol w:w="419"/>
        <w:gridCol w:w="1154"/>
        <w:gridCol w:w="30"/>
        <w:gridCol w:w="39"/>
      </w:tblGrid>
      <w:tr w:rsidR="295937B4" w14:paraId="27A4FCAC" w14:textId="77777777" w:rsidTr="00DC370F">
        <w:trPr>
          <w:gridAfter w:val="1"/>
          <w:wAfter w:w="39" w:type="dxa"/>
          <w:trHeight w:val="300"/>
        </w:trPr>
        <w:tc>
          <w:tcPr>
            <w:tcW w:w="10490" w:type="dxa"/>
            <w:gridSpan w:val="9"/>
            <w:shd w:val="clear" w:color="auto" w:fill="0070C0"/>
          </w:tcPr>
          <w:p w14:paraId="54DB05DA" w14:textId="6B1A5FB3" w:rsidR="295937B4" w:rsidRPr="008044BF" w:rsidRDefault="295937B4" w:rsidP="295937B4">
            <w:pPr>
              <w:tabs>
                <w:tab w:val="left" w:pos="540"/>
              </w:tabs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4. </w:t>
            </w:r>
            <w:r w:rsidR="63F73102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Please provide details of any other information requested:</w:t>
            </w:r>
          </w:p>
        </w:tc>
      </w:tr>
      <w:tr w:rsidR="00A60202" w:rsidRPr="00740931" w14:paraId="31DFF18F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9" w:type="dxa"/>
          <w:trHeight w:val="300"/>
        </w:trPr>
        <w:tc>
          <w:tcPr>
            <w:tcW w:w="10490" w:type="dxa"/>
            <w:gridSpan w:val="9"/>
          </w:tcPr>
          <w:p w14:paraId="5F162C8B" w14:textId="4E0F7ADD" w:rsidR="00A60202" w:rsidRPr="00740931" w:rsidRDefault="001332B7" w:rsidP="2383BB63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br/>
            </w:r>
            <w:r w:rsidR="59FE4130" w:rsidRPr="2383BB63">
              <w:rPr>
                <w:rFonts w:ascii="Arial" w:eastAsia="Arial" w:hAnsi="Arial" w:cs="Arial"/>
                <w:sz w:val="20"/>
                <w:szCs w:val="20"/>
              </w:rPr>
              <w:t>I require access to the following additional information:</w:t>
            </w:r>
            <w:r>
              <w:br/>
            </w:r>
          </w:p>
          <w:p w14:paraId="6A17E603" w14:textId="67BBF0DE" w:rsidR="00A60202" w:rsidRPr="00740931" w:rsidRDefault="638C533D" w:rsidP="2383BB63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2383BB63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1332B7">
              <w:br/>
            </w:r>
            <w:r w:rsidR="001332B7">
              <w:br/>
            </w:r>
            <w:r w:rsidR="59FE4130" w:rsidRPr="2383BB63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1332B7">
              <w:br/>
            </w:r>
            <w:r w:rsidR="001332B7">
              <w:br/>
            </w:r>
            <w:r w:rsidR="59FE4130" w:rsidRPr="2383BB63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1332B7">
              <w:br/>
            </w:r>
            <w:r w:rsidR="001332B7">
              <w:br/>
            </w:r>
            <w:r w:rsidR="06C8FDAC" w:rsidRPr="2383BB63">
              <w:rPr>
                <w:rFonts w:ascii="Arial" w:eastAsia="Arial" w:hAnsi="Arial" w:cs="Arial"/>
                <w:sz w:val="20"/>
                <w:szCs w:val="20"/>
              </w:rPr>
              <w:t>Date Range:</w:t>
            </w:r>
            <w:r w:rsidR="59FE4130" w:rsidRPr="2383BB63">
              <w:rPr>
                <w:rFonts w:ascii="Arial" w:eastAsia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  <w:r w:rsidR="4079A6ED" w:rsidRPr="2383BB63">
              <w:rPr>
                <w:rFonts w:ascii="Arial" w:eastAsia="Arial" w:hAnsi="Arial" w:cs="Arial"/>
                <w:sz w:val="20"/>
                <w:szCs w:val="20"/>
              </w:rPr>
              <w:t>………...</w:t>
            </w:r>
          </w:p>
        </w:tc>
      </w:tr>
      <w:tr w:rsidR="295937B4" w14:paraId="3BBB02C5" w14:textId="77777777" w:rsidTr="00DC370F">
        <w:tblPrEx>
          <w:tblCellMar>
            <w:top w:w="28" w:type="dxa"/>
            <w:bottom w:w="28" w:type="dxa"/>
          </w:tblCellMar>
        </w:tblPrEx>
        <w:trPr>
          <w:trHeight w:val="300"/>
        </w:trPr>
        <w:tc>
          <w:tcPr>
            <w:tcW w:w="10490" w:type="dxa"/>
            <w:gridSpan w:val="9"/>
            <w:tcBorders>
              <w:right w:val="none" w:sz="4" w:space="0" w:color="BFBFBF" w:themeColor="background1" w:themeShade="BF"/>
            </w:tcBorders>
            <w:shd w:val="clear" w:color="auto" w:fill="0070C0"/>
          </w:tcPr>
          <w:p w14:paraId="7033A184" w14:textId="4FA2FB84" w:rsidR="33AD5A6C" w:rsidRDefault="33AD5A6C" w:rsidP="295937B4">
            <w:pPr>
              <w:tabs>
                <w:tab w:val="left" w:pos="69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5.          Identification   </w:t>
            </w:r>
          </w:p>
        </w:tc>
        <w:tc>
          <w:tcPr>
            <w:tcW w:w="39" w:type="dxa"/>
            <w:tcBorders>
              <w:top w:val="none" w:sz="4" w:space="0" w:color="BFBFBF" w:themeColor="background1" w:themeShade="BF"/>
              <w:left w:val="none" w:sz="4" w:space="0" w:color="BFBFBF" w:themeColor="background1" w:themeShade="BF"/>
              <w:bottom w:val="none" w:sz="4" w:space="0" w:color="BFBFBF" w:themeColor="background1" w:themeShade="BF"/>
              <w:right w:val="none" w:sz="4" w:space="0" w:color="BFBFBF" w:themeColor="background1" w:themeShade="BF"/>
            </w:tcBorders>
          </w:tcPr>
          <w:p w14:paraId="459BC94D" w14:textId="77777777" w:rsidR="00000000" w:rsidRDefault="00000000">
            <w:pPr>
              <w:widowControl/>
              <w:rPr>
                <w:lang w:val="en-GB"/>
              </w:rPr>
            </w:pPr>
          </w:p>
        </w:tc>
      </w:tr>
      <w:tr w:rsidR="004B0FB0" w:rsidRPr="00740931" w14:paraId="2DFB6B14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9" w:type="dxa"/>
          <w:trHeight w:val="300"/>
        </w:trPr>
        <w:tc>
          <w:tcPr>
            <w:tcW w:w="10490" w:type="dxa"/>
            <w:gridSpan w:val="9"/>
          </w:tcPr>
          <w:p w14:paraId="72A1BBF8" w14:textId="41B50AFC" w:rsidR="00DC370F" w:rsidRPr="00DC370F" w:rsidRDefault="007E2081" w:rsidP="00DC370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C370F">
              <w:rPr>
                <w:rFonts w:ascii="Arial" w:eastAsia="Arial" w:hAnsi="Arial" w:cs="Arial"/>
                <w:b/>
                <w:sz w:val="20"/>
                <w:szCs w:val="20"/>
              </w:rPr>
              <w:t>You must provide:</w:t>
            </w:r>
            <w:r w:rsidRPr="00DC370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C370F">
              <w:rPr>
                <w:rFonts w:ascii="Arial" w:eastAsia="Arial" w:hAnsi="Arial" w:cs="Arial"/>
                <w:sz w:val="20"/>
                <w:szCs w:val="20"/>
              </w:rPr>
              <w:br/>
              <w:t>copies of one Primary and one Secondary form of identification (for yourself as the requestor, and also for the patient if you are requesting on behalf of someone else)</w:t>
            </w:r>
            <w:r w:rsidRPr="00DC370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DC370F">
              <w:rPr>
                <w:rFonts w:ascii="Arial" w:eastAsia="Arial" w:hAnsi="Arial" w:cs="Arial"/>
                <w:i/>
                <w:sz w:val="20"/>
                <w:szCs w:val="20"/>
              </w:rPr>
              <w:t>AND, if you are requesting on behalf of someone els</w:t>
            </w:r>
            <w:r w:rsidR="00DC370F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  <w:p w14:paraId="5FACBE4F" w14:textId="5B2697FD" w:rsidR="00F01376" w:rsidRPr="00DC370F" w:rsidRDefault="007E2081" w:rsidP="00DC370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C370F">
              <w:rPr>
                <w:rFonts w:ascii="Arial" w:eastAsia="Arial" w:hAnsi="Arial" w:cs="Arial"/>
                <w:sz w:val="20"/>
                <w:szCs w:val="20"/>
              </w:rPr>
              <w:t xml:space="preserve">proof that you are an individual able to request access (either a copy of signed written </w:t>
            </w:r>
            <w:proofErr w:type="spellStart"/>
            <w:r w:rsidRPr="00DC370F">
              <w:rPr>
                <w:rFonts w:ascii="Arial" w:eastAsia="Arial" w:hAnsi="Arial" w:cs="Arial"/>
                <w:sz w:val="20"/>
                <w:szCs w:val="20"/>
              </w:rPr>
              <w:t>authorisation</w:t>
            </w:r>
            <w:proofErr w:type="spellEnd"/>
            <w:r w:rsidRPr="00DC370F">
              <w:rPr>
                <w:rFonts w:ascii="Arial" w:eastAsia="Arial" w:hAnsi="Arial" w:cs="Arial"/>
                <w:sz w:val="20"/>
                <w:szCs w:val="20"/>
              </w:rPr>
              <w:t xml:space="preserve"> from the patient or copy of documentation evidencing that you are a Legal Guardian for a patient incapable of understanding the nature of this request)</w:t>
            </w:r>
          </w:p>
          <w:p w14:paraId="07FDC857" w14:textId="3058A6BD" w:rsidR="004B0FB0" w:rsidRPr="00740931" w:rsidRDefault="00F01376" w:rsidP="007E2081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NB: if no </w:t>
            </w:r>
            <w:r w:rsidR="00DD5D40">
              <w:rPr>
                <w:rFonts w:ascii="Arial" w:eastAsia="Arial" w:hAnsi="Arial" w:cs="Arial"/>
                <w:sz w:val="20"/>
                <w:szCs w:val="20"/>
              </w:rPr>
              <w:t>photo ID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is available please provide two forms of the Secondary identification.</w:t>
            </w:r>
          </w:p>
        </w:tc>
      </w:tr>
      <w:tr w:rsidR="007E2081" w:rsidRPr="00740931" w14:paraId="3A37CCFB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 w:val="restart"/>
            <w:tcBorders>
              <w:bottom w:val="single" w:sz="2" w:space="0" w:color="D9D9D9" w:themeColor="background1" w:themeShade="D9"/>
              <w:right w:val="none" w:sz="12" w:space="0" w:color="D9D9D9" w:themeColor="background1" w:themeShade="D9"/>
            </w:tcBorders>
          </w:tcPr>
          <w:p w14:paraId="29A8CCAC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one" w:sz="12" w:space="0" w:color="D9D9D9" w:themeColor="background1" w:themeShade="D9"/>
              <w:left w:val="none" w:sz="12" w:space="0" w:color="D9D9D9" w:themeColor="background1" w:themeShade="D9"/>
              <w:bottom w:val="single" w:sz="2" w:space="0" w:color="D9D9D9" w:themeColor="background1" w:themeShade="D9"/>
              <w:right w:val="none" w:sz="2" w:space="0" w:color="D9D9D9" w:themeColor="background1" w:themeShade="D9"/>
            </w:tcBorders>
            <w:shd w:val="clear" w:color="auto" w:fill="0070C0"/>
          </w:tcPr>
          <w:p w14:paraId="6E71ECB4" w14:textId="76B9CDF8" w:rsidR="007E2081" w:rsidRPr="00740931" w:rsidRDefault="3D999CC9" w:rsidP="295937B4">
            <w:pPr>
              <w:spacing w:line="271" w:lineRule="exact"/>
              <w:ind w:right="-18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EA2AF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Forms of Primary identificati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EA2AF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</w:p>
        </w:tc>
        <w:tc>
          <w:tcPr>
            <w:tcW w:w="921" w:type="dxa"/>
            <w:gridSpan w:val="3"/>
            <w:tcBorders>
              <w:top w:val="none" w:sz="12" w:space="0" w:color="D9D9D9" w:themeColor="background1" w:themeShade="D9"/>
              <w:left w:val="none" w:sz="2" w:space="0" w:color="D9D9D9" w:themeColor="background1" w:themeShade="D9"/>
              <w:bottom w:val="single" w:sz="2" w:space="0" w:color="D9D9D9" w:themeColor="background1" w:themeShade="D9"/>
              <w:right w:val="none" w:sz="2" w:space="0" w:color="D9D9D9" w:themeColor="background1" w:themeShade="D9"/>
            </w:tcBorders>
            <w:shd w:val="clear" w:color="auto" w:fill="0070C0"/>
          </w:tcPr>
          <w:p w14:paraId="154CE404" w14:textId="77777777" w:rsidR="007E2081" w:rsidRPr="00740931" w:rsidRDefault="3D999CC9" w:rsidP="295937B4">
            <w:pPr>
              <w:spacing w:line="271" w:lineRule="exact"/>
              <w:ind w:left="90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295937B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 Tick     </w:t>
            </w:r>
          </w:p>
        </w:tc>
        <w:tc>
          <w:tcPr>
            <w:tcW w:w="3248" w:type="dxa"/>
            <w:tcBorders>
              <w:top w:val="none" w:sz="12" w:space="0" w:color="D9D9D9" w:themeColor="background1" w:themeShade="D9"/>
              <w:left w:val="none" w:sz="2" w:space="0" w:color="D9D9D9" w:themeColor="background1" w:themeShade="D9"/>
              <w:bottom w:val="single" w:sz="2" w:space="0" w:color="D9D9D9" w:themeColor="background1" w:themeShade="D9"/>
              <w:right w:val="none" w:sz="2" w:space="0" w:color="D9D9D9" w:themeColor="background1" w:themeShade="D9"/>
            </w:tcBorders>
            <w:shd w:val="clear" w:color="auto" w:fill="0070C0"/>
          </w:tcPr>
          <w:p w14:paraId="18EF023E" w14:textId="77777777" w:rsidR="007E2081" w:rsidRPr="00740931" w:rsidRDefault="3D999CC9" w:rsidP="295937B4">
            <w:pPr>
              <w:spacing w:line="271" w:lineRule="exact"/>
              <w:ind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295937B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Forms of Secondary identification </w:t>
            </w:r>
            <w:r w:rsidR="007E2081">
              <w:rPr>
                <w:rFonts w:ascii="Arial" w:eastAsia="Arial" w:hAnsi="Arial" w:cs="Arial"/>
                <w:b/>
                <w:color w:val="FFFFFF"/>
                <w:spacing w:val="1"/>
                <w:sz w:val="20"/>
                <w:szCs w:val="20"/>
              </w:rPr>
              <w:br/>
            </w:r>
            <w:r w:rsidRPr="295937B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(received within last 3 months)</w:t>
            </w:r>
          </w:p>
        </w:tc>
        <w:tc>
          <w:tcPr>
            <w:tcW w:w="1575" w:type="dxa"/>
            <w:gridSpan w:val="2"/>
            <w:tcBorders>
              <w:top w:val="none" w:sz="12" w:space="0" w:color="D9D9D9" w:themeColor="background1" w:themeShade="D9"/>
              <w:left w:val="none" w:sz="2" w:space="0" w:color="D9D9D9" w:themeColor="background1" w:themeShade="D9"/>
              <w:bottom w:val="single" w:sz="2" w:space="0" w:color="D9D9D9" w:themeColor="background1" w:themeShade="D9"/>
              <w:right w:val="none" w:sz="12" w:space="0" w:color="D9D9D9" w:themeColor="background1" w:themeShade="D9"/>
            </w:tcBorders>
            <w:shd w:val="clear" w:color="auto" w:fill="0070C0"/>
          </w:tcPr>
          <w:p w14:paraId="4BC0B9A0" w14:textId="5C7E0908" w:rsidR="007E2081" w:rsidRPr="00740931" w:rsidRDefault="3D999CC9" w:rsidP="295937B4">
            <w:pPr>
              <w:spacing w:line="271" w:lineRule="exact"/>
              <w:ind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295937B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     </w:t>
            </w:r>
            <w:r w:rsidR="660535F8" w:rsidRPr="295937B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 </w:t>
            </w:r>
            <w:r w:rsidRPr="295937B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Tick</w:t>
            </w:r>
          </w:p>
        </w:tc>
        <w:tc>
          <w:tcPr>
            <w:tcW w:w="20" w:type="dxa"/>
            <w:vMerge w:val="restart"/>
          </w:tcPr>
          <w:p w14:paraId="3B9E127B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4F3A39FA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/>
          </w:tcPr>
          <w:p w14:paraId="09BF79ED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1B52A2E" w14:textId="77777777" w:rsidR="007E2081" w:rsidRPr="00740931" w:rsidRDefault="3D999CC9" w:rsidP="295937B4">
            <w:pPr>
              <w:spacing w:line="271" w:lineRule="exact"/>
              <w:ind w:right="-180"/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Cur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E1FD936" w14:textId="77777777" w:rsidR="007E2081" w:rsidRPr="00097CBE" w:rsidRDefault="007E2081" w:rsidP="295937B4">
            <w:pPr>
              <w:ind w:right="-180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6DCD6CA" w14:textId="77777777" w:rsidR="007E2081" w:rsidRPr="00740931" w:rsidRDefault="3D999CC9" w:rsidP="007E2081">
            <w:pPr>
              <w:spacing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cil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ta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1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128EC0E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vMerge/>
          </w:tcPr>
          <w:p w14:paraId="49F4CBC6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79E8A166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/>
          </w:tcPr>
          <w:p w14:paraId="07CF1DDD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FB96C4C" w14:textId="77777777" w:rsidR="007E2081" w:rsidRPr="00740931" w:rsidRDefault="3D999CC9" w:rsidP="295937B4">
            <w:pPr>
              <w:spacing w:line="273" w:lineRule="exact"/>
              <w:ind w:left="102" w:right="-18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lice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se </w:t>
            </w:r>
          </w:p>
        </w:tc>
        <w:tc>
          <w:tcPr>
            <w:tcW w:w="790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77C5E3F" w14:textId="77777777" w:rsidR="007E2081" w:rsidRPr="00740931" w:rsidRDefault="007E2081" w:rsidP="295937B4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9389164" w14:textId="77777777" w:rsidR="007E2081" w:rsidRPr="00740931" w:rsidRDefault="3D999CC9" w:rsidP="007E2081">
            <w:pPr>
              <w:spacing w:line="27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Uti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ity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1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A2EA8EF" w14:textId="77777777" w:rsidR="007E2081" w:rsidRPr="00097CBE" w:rsidRDefault="007E2081" w:rsidP="00DD5D40">
            <w:pPr>
              <w:rPr>
                <w:rFonts w:ascii="Times New Roman" w:hAnsi="Times New Roman" w:cs="Arial"/>
                <w:b/>
                <w:sz w:val="24"/>
                <w:szCs w:val="20"/>
              </w:rPr>
            </w:pPr>
          </w:p>
        </w:tc>
        <w:tc>
          <w:tcPr>
            <w:tcW w:w="20" w:type="dxa"/>
            <w:vMerge/>
          </w:tcPr>
          <w:p w14:paraId="3B139930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632EF31A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/>
          </w:tcPr>
          <w:p w14:paraId="6C84B386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9E8040E" w14:textId="77777777" w:rsidR="007E2081" w:rsidRPr="00740931" w:rsidRDefault="3D999CC9" w:rsidP="295937B4">
            <w:pPr>
              <w:spacing w:line="271" w:lineRule="exact"/>
              <w:ind w:left="102" w:right="-18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Bi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ica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790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4F067FA" w14:textId="77777777" w:rsidR="007E2081" w:rsidRPr="00740931" w:rsidRDefault="007E2081" w:rsidP="295937B4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63F206D" w14:textId="24E511B7" w:rsidR="007E2081" w:rsidRPr="00740931" w:rsidRDefault="3D999CC9" w:rsidP="00DD5D40">
            <w:pPr>
              <w:spacing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the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 bill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740931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ECBC912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vMerge/>
          </w:tcPr>
          <w:p w14:paraId="5AED785A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7D917D0D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/>
          </w:tcPr>
          <w:p w14:paraId="1B31278E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gridSpan w:val="7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0070C0"/>
          </w:tcPr>
          <w:p w14:paraId="47C736C5" w14:textId="2865754B" w:rsidR="007E2081" w:rsidRPr="00EA2AF4" w:rsidRDefault="3D999CC9" w:rsidP="295937B4">
            <w:pPr>
              <w:spacing w:line="271" w:lineRule="exact"/>
              <w:ind w:left="102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If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p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a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ti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en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="18C7A37F"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over 13 years old 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a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cks c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a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pa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ci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>t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20" w:type="dxa"/>
            <w:vMerge/>
          </w:tcPr>
          <w:p w14:paraId="408D08A5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761FB484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/>
          </w:tcPr>
          <w:p w14:paraId="2FF92EC6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C82CB69" w14:textId="4922763D" w:rsidR="007E2081" w:rsidRPr="003E1979" w:rsidRDefault="3D999CC9" w:rsidP="00782C2F">
            <w:pPr>
              <w:spacing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18C7A3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lth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="18C7A37F">
              <w:rPr>
                <w:rFonts w:ascii="Arial" w:eastAsia="Arial" w:hAnsi="Arial" w:cs="Arial"/>
                <w:sz w:val="20"/>
                <w:szCs w:val="20"/>
              </w:rPr>
              <w:t xml:space="preserve">; or </w:t>
            </w:r>
            <w:r w:rsidR="00782C2F">
              <w:rPr>
                <w:rFonts w:ascii="Arial" w:eastAsia="Arial" w:hAnsi="Arial" w:cs="Arial"/>
                <w:sz w:val="20"/>
                <w:szCs w:val="20"/>
              </w:rPr>
              <w:br/>
            </w:r>
            <w:r w:rsidR="18C7A37F">
              <w:rPr>
                <w:rFonts w:ascii="Arial" w:eastAsia="Arial" w:hAnsi="Arial" w:cs="Arial"/>
                <w:sz w:val="20"/>
                <w:szCs w:val="20"/>
              </w:rPr>
              <w:t>Power of Attorney for Property and Financial Affairs</w:t>
            </w:r>
          </w:p>
        </w:tc>
        <w:tc>
          <w:tcPr>
            <w:tcW w:w="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0C25FED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BE6C656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F53B6C6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vMerge w:val="restart"/>
          </w:tcPr>
          <w:p w14:paraId="69978D96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2713FACB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/>
          </w:tcPr>
          <w:p w14:paraId="395D23EA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5379A81" w14:textId="77777777" w:rsidR="007E2081" w:rsidRPr="003E1979" w:rsidRDefault="3D999CC9" w:rsidP="007E2081">
            <w:pPr>
              <w:spacing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tm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012F202F" w14:textId="02F4482E" w:rsidR="007E2081" w:rsidRDefault="3D999CC9" w:rsidP="007E2081">
            <w:pPr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 C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city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="18C7A37F">
              <w:t xml:space="preserve"> </w:t>
            </w:r>
            <w:r w:rsidR="18C7A37F" w:rsidRPr="00782C2F">
              <w:rPr>
                <w:rFonts w:ascii="Arial" w:eastAsia="Arial" w:hAnsi="Arial" w:cs="Arial"/>
                <w:sz w:val="20"/>
                <w:szCs w:val="20"/>
              </w:rPr>
              <w:t>by the Court of Protection</w:t>
            </w:r>
          </w:p>
          <w:p w14:paraId="07F24BF9" w14:textId="77777777" w:rsidR="007E2081" w:rsidRPr="003E1979" w:rsidRDefault="007E2081" w:rsidP="007E2081">
            <w:pPr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55938F7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AEB5932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1C9C62E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vMerge/>
          </w:tcPr>
          <w:p w14:paraId="24C4A5A9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663D3425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/>
          </w:tcPr>
          <w:p w14:paraId="448912A4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gridSpan w:val="7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0070C0"/>
          </w:tcPr>
          <w:p w14:paraId="599CEFB3" w14:textId="2D42DD46" w:rsidR="007E2081" w:rsidRPr="008044BF" w:rsidRDefault="3D999CC9" w:rsidP="295937B4">
            <w:pPr>
              <w:spacing w:line="271" w:lineRule="exact"/>
              <w:ind w:left="102" w:right="-20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If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patient is a </w:t>
            </w:r>
            <w:r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child under 13</w:t>
            </w:r>
            <w:r w:rsidR="18C7A37F" w:rsidRPr="008044BF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years old</w:t>
            </w:r>
          </w:p>
        </w:tc>
        <w:tc>
          <w:tcPr>
            <w:tcW w:w="20" w:type="dxa"/>
            <w:tcBorders>
              <w:left w:val="single" w:sz="2" w:space="0" w:color="D9D9D9" w:themeColor="background1" w:themeShade="D9"/>
            </w:tcBorders>
          </w:tcPr>
          <w:p w14:paraId="74A482DC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3D60B728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/>
          </w:tcPr>
          <w:p w14:paraId="550663CE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12FB30B" w14:textId="025159E9" w:rsidR="007E2081" w:rsidRPr="003E1979" w:rsidRDefault="3D999CC9" w:rsidP="007E2081">
            <w:pPr>
              <w:spacing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Bi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ica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with </w:t>
            </w:r>
            <w:r w:rsidR="2CCEF93C">
              <w:rPr>
                <w:rFonts w:ascii="Arial" w:eastAsia="Arial" w:hAnsi="Arial" w:cs="Arial"/>
                <w:sz w:val="20"/>
                <w:szCs w:val="20"/>
              </w:rPr>
              <w:t>parents’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name included </w:t>
            </w:r>
          </w:p>
        </w:tc>
        <w:tc>
          <w:tcPr>
            <w:tcW w:w="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DF4ABB3" w14:textId="77777777" w:rsidR="007E2081" w:rsidRPr="003E1979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E6BD1DC" w14:textId="77777777" w:rsidR="007E2081" w:rsidRPr="003E1979" w:rsidRDefault="007E2081" w:rsidP="007E2081">
            <w:pPr>
              <w:spacing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95ECAF9" w14:textId="77777777" w:rsidR="007E2081" w:rsidRPr="003E1979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2" w:space="0" w:color="D9D9D9" w:themeColor="background1" w:themeShade="D9"/>
            </w:tcBorders>
          </w:tcPr>
          <w:p w14:paraId="549D9B6E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47397363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/>
          </w:tcPr>
          <w:p w14:paraId="425F5E76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2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</w:tcPr>
          <w:p w14:paraId="5FB7A20B" w14:textId="77777777" w:rsidR="007E2081" w:rsidRPr="003E1979" w:rsidRDefault="007E2081" w:rsidP="007E2081">
            <w:pPr>
              <w:spacing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Relevant legal certification of Guardianship</w:t>
            </w:r>
          </w:p>
        </w:tc>
        <w:tc>
          <w:tcPr>
            <w:tcW w:w="64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</w:tcPr>
          <w:p w14:paraId="22D05D49" w14:textId="77777777" w:rsidR="007E2081" w:rsidRPr="003E1979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E977277" w14:textId="77777777" w:rsidR="007E2081" w:rsidRPr="003E1979" w:rsidRDefault="007E2081" w:rsidP="007E2081">
            <w:pPr>
              <w:spacing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30F1ADF" w14:textId="77777777" w:rsidR="007E2081" w:rsidRPr="003E1979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single" w:sz="2" w:space="0" w:color="D9D9D9" w:themeColor="background1" w:themeShade="D9"/>
            </w:tcBorders>
          </w:tcPr>
          <w:p w14:paraId="7586961B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2DB6BEB1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vMerge/>
          </w:tcPr>
          <w:p w14:paraId="020C64D3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gridSpan w:val="7"/>
            <w:tcBorders>
              <w:left w:val="single" w:sz="4" w:space="0" w:color="D9D9D9" w:themeColor="background1" w:themeShade="D9"/>
              <w:bottom w:val="single" w:sz="2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70C0"/>
          </w:tcPr>
          <w:p w14:paraId="6D02A4DB" w14:textId="63CDFE20" w:rsidR="007E2081" w:rsidRPr="00DD5D40" w:rsidRDefault="007E2081" w:rsidP="00DD5D40">
            <w:pPr>
              <w:tabs>
                <w:tab w:val="left" w:pos="560"/>
              </w:tabs>
              <w:spacing w:before="84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6.</w:t>
            </w:r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ab/>
              <w:t>Declaration</w:t>
            </w:r>
          </w:p>
        </w:tc>
        <w:tc>
          <w:tcPr>
            <w:tcW w:w="20" w:type="dxa"/>
            <w:tcBorders>
              <w:left w:val="single" w:sz="4" w:space="0" w:color="D9D9D9" w:themeColor="background1" w:themeShade="D9"/>
            </w:tcBorders>
          </w:tcPr>
          <w:p w14:paraId="197B63F7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81" w:rsidRPr="00740931" w14:paraId="1DFA0B89" w14:textId="77777777" w:rsidTr="00DC370F">
        <w:tblPrEx>
          <w:tblCellMar>
            <w:top w:w="28" w:type="dxa"/>
            <w:bottom w:w="28" w:type="dxa"/>
          </w:tblCellMar>
        </w:tblPrEx>
        <w:trPr>
          <w:gridAfter w:val="1"/>
          <w:wAfter w:w="36" w:type="dxa"/>
          <w:trHeight w:val="300"/>
        </w:trPr>
        <w:tc>
          <w:tcPr>
            <w:tcW w:w="2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one" w:sz="4" w:space="0" w:color="D9D9D9" w:themeColor="background1" w:themeShade="D9"/>
            </w:tcBorders>
          </w:tcPr>
          <w:p w14:paraId="56BE5C79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3" w:type="dxa"/>
            <w:gridSpan w:val="7"/>
            <w:tcBorders>
              <w:top w:val="single" w:sz="2" w:space="0" w:color="D9D9D9" w:themeColor="background1" w:themeShade="D9"/>
              <w:left w:val="none" w:sz="4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C51A77C" w14:textId="50D1D855" w:rsidR="007E2081" w:rsidRPr="00FE7CC1" w:rsidRDefault="3D999CC9" w:rsidP="007E2081">
            <w:pPr>
              <w:spacing w:line="271" w:lineRule="exact"/>
              <w:ind w:left="102" w:right="-20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u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rst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fen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rel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 p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rs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hou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und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18C7A37F">
              <w:rPr>
                <w:rFonts w:ascii="Arial" w:eastAsia="Arial" w:hAnsi="Arial" w:cs="Arial"/>
                <w:spacing w:val="-4"/>
                <w:sz w:val="20"/>
                <w:szCs w:val="20"/>
              </w:rPr>
              <w:t>.</w:t>
            </w:r>
            <w:r w:rsidR="00782C2F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782C2F">
              <w:rPr>
                <w:rFonts w:ascii="Arial" w:eastAsia="Arial" w:hAnsi="Arial" w:cs="Arial"/>
                <w:spacing w:val="-2"/>
                <w:sz w:val="20"/>
                <w:szCs w:val="20"/>
              </w:rPr>
              <w:br/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clare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th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rm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 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be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m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no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titl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app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ly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fo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 acc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h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lth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rds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</w:rPr>
              <w:t>UK data protection law.</w:t>
            </w:r>
            <w:r w:rsidR="00782C2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3933D68" w14:textId="283004D0" w:rsidR="007E2081" w:rsidRPr="003E1979" w:rsidRDefault="3D999CC9" w:rsidP="007E2081">
            <w:pPr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t’s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</w:t>
            </w:r>
            <w:r w:rsidR="18C7A37F">
              <w:rPr>
                <w:rFonts w:ascii="Arial" w:eastAsia="Arial" w:hAnsi="Arial" w:cs="Arial"/>
                <w:sz w:val="20"/>
                <w:szCs w:val="20"/>
              </w:rPr>
              <w:t xml:space="preserve">…..........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te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…..</w:t>
            </w:r>
            <w:proofErr w:type="gramEnd"/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</w:t>
            </w:r>
            <w:r w:rsidR="18C7A37F"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14:paraId="12A76DEA" w14:textId="5437A5C4" w:rsidR="007E2081" w:rsidRPr="003E1979" w:rsidRDefault="007E2081" w:rsidP="007E2081">
            <w:pPr>
              <w:spacing w:before="16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9D1DB22" w14:textId="3389772D" w:rsidR="007E2081" w:rsidRPr="00FE7CC1" w:rsidRDefault="3D999CC9" w:rsidP="007E2081">
            <w:pPr>
              <w:ind w:left="102" w:right="-20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ppl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ica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t’s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(if not the patient)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: </w:t>
            </w:r>
            <w:r w:rsidR="18C7A37F">
              <w:rPr>
                <w:rFonts w:ascii="Arial" w:eastAsia="Arial" w:hAnsi="Arial" w:cs="Arial"/>
                <w:sz w:val="20"/>
                <w:szCs w:val="20"/>
              </w:rPr>
              <w:t xml:space="preserve">………………………………………………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te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  <w:r w:rsidR="18C7A37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20" w:type="dxa"/>
            <w:tcBorders>
              <w:left w:val="single" w:sz="2" w:space="0" w:color="D9D9D9" w:themeColor="background1" w:themeShade="D9"/>
            </w:tcBorders>
          </w:tcPr>
          <w:p w14:paraId="52D0592E" w14:textId="77777777" w:rsidR="007E2081" w:rsidRPr="00740931" w:rsidRDefault="007E2081" w:rsidP="007E20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B06CE" w14:textId="77777777" w:rsidR="00BB394B" w:rsidRPr="00344265" w:rsidRDefault="00BB394B" w:rsidP="001A397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sectPr w:rsidR="00BB394B" w:rsidRPr="00344265" w:rsidSect="00C00856">
      <w:headerReference w:type="default" r:id="rId16"/>
      <w:footerReference w:type="default" r:id="rId17"/>
      <w:pgSz w:w="11900" w:h="16860"/>
      <w:pgMar w:top="1301" w:right="720" w:bottom="30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AB7C2" w14:textId="77777777" w:rsidR="00204C88" w:rsidRDefault="00204C88" w:rsidP="00281EC5">
      <w:pPr>
        <w:spacing w:after="0" w:line="240" w:lineRule="auto"/>
      </w:pPr>
      <w:r>
        <w:separator/>
      </w:r>
    </w:p>
  </w:endnote>
  <w:endnote w:type="continuationSeparator" w:id="0">
    <w:p w14:paraId="601B6333" w14:textId="77777777" w:rsidR="00204C88" w:rsidRDefault="00204C88" w:rsidP="0028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CDE8" w14:textId="682B434A" w:rsidR="00BF1DC0" w:rsidRPr="00BB394B" w:rsidRDefault="007302B5" w:rsidP="00BB394B">
    <w:pPr>
      <w:tabs>
        <w:tab w:val="left" w:pos="4060"/>
      </w:tabs>
      <w:spacing w:after="0" w:line="244" w:lineRule="exact"/>
      <w:ind w:right="-53"/>
      <w:rPr>
        <w:sz w:val="16"/>
        <w:szCs w:val="16"/>
        <w:lang w:val="en-GB"/>
      </w:rPr>
    </w:pPr>
    <w:r>
      <w:rPr>
        <w:sz w:val="16"/>
        <w:szCs w:val="16"/>
        <w:lang w:val="en-GB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E8B8" w14:textId="77777777" w:rsidR="00204C88" w:rsidRDefault="00204C88" w:rsidP="00281EC5">
      <w:pPr>
        <w:spacing w:after="0" w:line="240" w:lineRule="auto"/>
      </w:pPr>
      <w:r>
        <w:separator/>
      </w:r>
    </w:p>
  </w:footnote>
  <w:footnote w:type="continuationSeparator" w:id="0">
    <w:p w14:paraId="03255B89" w14:textId="77777777" w:rsidR="00204C88" w:rsidRDefault="00204C88" w:rsidP="0028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598A" w14:textId="7D061FBA" w:rsidR="00BF1DC0" w:rsidRDefault="00DC370F" w:rsidP="00DC37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14658F" wp14:editId="1B3B9086">
          <wp:simplePos x="0" y="0"/>
          <wp:positionH relativeFrom="column">
            <wp:posOffset>4438650</wp:posOffset>
          </wp:positionH>
          <wp:positionV relativeFrom="paragraph">
            <wp:posOffset>47625</wp:posOffset>
          </wp:positionV>
          <wp:extent cx="2315210" cy="935355"/>
          <wp:effectExtent l="0" t="0" r="8890" b="0"/>
          <wp:wrapNone/>
          <wp:docPr id="9" name="Picture 9" descr="Medway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238"/>
                  <a:stretch>
                    <a:fillRect/>
                  </a:stretch>
                </pic:blipFill>
                <pic:spPr bwMode="auto">
                  <a:xfrm>
                    <a:off x="0" y="0"/>
                    <a:ext cx="231521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6FBE1A" w14:textId="53B5B5A3" w:rsidR="00BF1DC0" w:rsidRDefault="00BF1DC0" w:rsidP="2383BB63">
    <w:pPr>
      <w:pStyle w:val="Header"/>
      <w:ind w:left="60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58F"/>
    <w:multiLevelType w:val="hybridMultilevel"/>
    <w:tmpl w:val="A4E2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76E"/>
    <w:multiLevelType w:val="hybridMultilevel"/>
    <w:tmpl w:val="18BE8562"/>
    <w:lvl w:ilvl="0" w:tplc="05E809BE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color w:val="5BBE20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1CB91B53"/>
    <w:multiLevelType w:val="hybridMultilevel"/>
    <w:tmpl w:val="FD30B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5C"/>
    <w:multiLevelType w:val="hybridMultilevel"/>
    <w:tmpl w:val="F7AE51C8"/>
    <w:lvl w:ilvl="0" w:tplc="86D640B6">
      <w:start w:val="7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B399A"/>
    <w:multiLevelType w:val="hybridMultilevel"/>
    <w:tmpl w:val="3F04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15F87"/>
    <w:multiLevelType w:val="hybridMultilevel"/>
    <w:tmpl w:val="36CA3E50"/>
    <w:lvl w:ilvl="0" w:tplc="0CC09AE2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color w:val="5BBE20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53DF65CE"/>
    <w:multiLevelType w:val="hybridMultilevel"/>
    <w:tmpl w:val="D40E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400E5"/>
    <w:multiLevelType w:val="hybridMultilevel"/>
    <w:tmpl w:val="2162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14519">
    <w:abstractNumId w:val="6"/>
  </w:num>
  <w:num w:numId="2" w16cid:durableId="186605908">
    <w:abstractNumId w:val="1"/>
  </w:num>
  <w:num w:numId="3" w16cid:durableId="1070731183">
    <w:abstractNumId w:val="7"/>
  </w:num>
  <w:num w:numId="4" w16cid:durableId="611127664">
    <w:abstractNumId w:val="5"/>
  </w:num>
  <w:num w:numId="5" w16cid:durableId="115999204">
    <w:abstractNumId w:val="0"/>
  </w:num>
  <w:num w:numId="6" w16cid:durableId="41171106">
    <w:abstractNumId w:val="4"/>
  </w:num>
  <w:num w:numId="7" w16cid:durableId="476647808">
    <w:abstractNumId w:val="4"/>
  </w:num>
  <w:num w:numId="8" w16cid:durableId="951938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3929434">
    <w:abstractNumId w:val="2"/>
  </w:num>
  <w:num w:numId="10" w16cid:durableId="1338727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4"/>
    <w:rsid w:val="00027AAC"/>
    <w:rsid w:val="00032763"/>
    <w:rsid w:val="0004375C"/>
    <w:rsid w:val="000538CE"/>
    <w:rsid w:val="00067596"/>
    <w:rsid w:val="00071490"/>
    <w:rsid w:val="00085741"/>
    <w:rsid w:val="00097CBE"/>
    <w:rsid w:val="000A7CFE"/>
    <w:rsid w:val="000D7B13"/>
    <w:rsid w:val="000E148B"/>
    <w:rsid w:val="000E5AC1"/>
    <w:rsid w:val="000F721F"/>
    <w:rsid w:val="00113F3A"/>
    <w:rsid w:val="001173FD"/>
    <w:rsid w:val="00117AC0"/>
    <w:rsid w:val="00121CBA"/>
    <w:rsid w:val="001332B7"/>
    <w:rsid w:val="00133E5E"/>
    <w:rsid w:val="0015515C"/>
    <w:rsid w:val="00163AF1"/>
    <w:rsid w:val="0016771D"/>
    <w:rsid w:val="001945F7"/>
    <w:rsid w:val="001A13FC"/>
    <w:rsid w:val="001A299B"/>
    <w:rsid w:val="001A3974"/>
    <w:rsid w:val="001A7753"/>
    <w:rsid w:val="001B3D1C"/>
    <w:rsid w:val="001B69CC"/>
    <w:rsid w:val="001F2295"/>
    <w:rsid w:val="00204C88"/>
    <w:rsid w:val="00237D40"/>
    <w:rsid w:val="0024686B"/>
    <w:rsid w:val="00246F75"/>
    <w:rsid w:val="00281EC5"/>
    <w:rsid w:val="002B57AE"/>
    <w:rsid w:val="002F6D36"/>
    <w:rsid w:val="00330A6D"/>
    <w:rsid w:val="00344265"/>
    <w:rsid w:val="003717FB"/>
    <w:rsid w:val="0037470E"/>
    <w:rsid w:val="00381B1A"/>
    <w:rsid w:val="003C6681"/>
    <w:rsid w:val="00401474"/>
    <w:rsid w:val="00402F1C"/>
    <w:rsid w:val="004422E4"/>
    <w:rsid w:val="00451599"/>
    <w:rsid w:val="00470F87"/>
    <w:rsid w:val="004952A8"/>
    <w:rsid w:val="004B0FB0"/>
    <w:rsid w:val="004B3841"/>
    <w:rsid w:val="004C2019"/>
    <w:rsid w:val="004C6FE9"/>
    <w:rsid w:val="004D24AF"/>
    <w:rsid w:val="004E1214"/>
    <w:rsid w:val="0052777E"/>
    <w:rsid w:val="00531A47"/>
    <w:rsid w:val="005402E5"/>
    <w:rsid w:val="00555EB5"/>
    <w:rsid w:val="00562E9B"/>
    <w:rsid w:val="0060636F"/>
    <w:rsid w:val="0060754A"/>
    <w:rsid w:val="006B4EF2"/>
    <w:rsid w:val="006D5EA1"/>
    <w:rsid w:val="006D734F"/>
    <w:rsid w:val="006D73B2"/>
    <w:rsid w:val="006E1C94"/>
    <w:rsid w:val="007106CB"/>
    <w:rsid w:val="00715B71"/>
    <w:rsid w:val="007302B5"/>
    <w:rsid w:val="00730526"/>
    <w:rsid w:val="00734AB5"/>
    <w:rsid w:val="00740931"/>
    <w:rsid w:val="00745DDD"/>
    <w:rsid w:val="00777854"/>
    <w:rsid w:val="00782C2F"/>
    <w:rsid w:val="007E0623"/>
    <w:rsid w:val="007E2081"/>
    <w:rsid w:val="007F2116"/>
    <w:rsid w:val="008044BF"/>
    <w:rsid w:val="00806C65"/>
    <w:rsid w:val="0081018A"/>
    <w:rsid w:val="00812FA1"/>
    <w:rsid w:val="00847035"/>
    <w:rsid w:val="008510DF"/>
    <w:rsid w:val="00864C07"/>
    <w:rsid w:val="00893BCC"/>
    <w:rsid w:val="008C7CA8"/>
    <w:rsid w:val="008E4AD3"/>
    <w:rsid w:val="008E587F"/>
    <w:rsid w:val="008F7D15"/>
    <w:rsid w:val="00910B8B"/>
    <w:rsid w:val="00927CF7"/>
    <w:rsid w:val="009D3EB4"/>
    <w:rsid w:val="009E7FF8"/>
    <w:rsid w:val="009F0F94"/>
    <w:rsid w:val="00A16531"/>
    <w:rsid w:val="00A26858"/>
    <w:rsid w:val="00A50724"/>
    <w:rsid w:val="00A527B7"/>
    <w:rsid w:val="00A60202"/>
    <w:rsid w:val="00AB3103"/>
    <w:rsid w:val="00AC6A83"/>
    <w:rsid w:val="00AC7810"/>
    <w:rsid w:val="00AF67FF"/>
    <w:rsid w:val="00B07FE8"/>
    <w:rsid w:val="00B2067E"/>
    <w:rsid w:val="00B25F24"/>
    <w:rsid w:val="00B31F0C"/>
    <w:rsid w:val="00B36117"/>
    <w:rsid w:val="00B62D2B"/>
    <w:rsid w:val="00B70E5E"/>
    <w:rsid w:val="00B823AF"/>
    <w:rsid w:val="00B96164"/>
    <w:rsid w:val="00BB394B"/>
    <w:rsid w:val="00BC17D9"/>
    <w:rsid w:val="00BE52AA"/>
    <w:rsid w:val="00BF1DC0"/>
    <w:rsid w:val="00C00856"/>
    <w:rsid w:val="00C13127"/>
    <w:rsid w:val="00C34449"/>
    <w:rsid w:val="00C35999"/>
    <w:rsid w:val="00C95AC4"/>
    <w:rsid w:val="00CB22DB"/>
    <w:rsid w:val="00CE318B"/>
    <w:rsid w:val="00CE6AE2"/>
    <w:rsid w:val="00CE7E31"/>
    <w:rsid w:val="00CF3E79"/>
    <w:rsid w:val="00D105CA"/>
    <w:rsid w:val="00D25803"/>
    <w:rsid w:val="00D33C47"/>
    <w:rsid w:val="00D54D17"/>
    <w:rsid w:val="00D562E5"/>
    <w:rsid w:val="00D67AF4"/>
    <w:rsid w:val="00D81853"/>
    <w:rsid w:val="00D91E46"/>
    <w:rsid w:val="00DA2D4D"/>
    <w:rsid w:val="00DB4847"/>
    <w:rsid w:val="00DC370F"/>
    <w:rsid w:val="00DD5D40"/>
    <w:rsid w:val="00DE18A2"/>
    <w:rsid w:val="00E01403"/>
    <w:rsid w:val="00E645A3"/>
    <w:rsid w:val="00E93AB4"/>
    <w:rsid w:val="00E9528E"/>
    <w:rsid w:val="00EA2AF4"/>
    <w:rsid w:val="00EA6E6E"/>
    <w:rsid w:val="00EC632F"/>
    <w:rsid w:val="00ED4241"/>
    <w:rsid w:val="00F01376"/>
    <w:rsid w:val="00F316D4"/>
    <w:rsid w:val="00F75AB8"/>
    <w:rsid w:val="00FA1C75"/>
    <w:rsid w:val="00FB2DD6"/>
    <w:rsid w:val="00FB5E30"/>
    <w:rsid w:val="00FB6B41"/>
    <w:rsid w:val="00FC60AB"/>
    <w:rsid w:val="00FD2F1F"/>
    <w:rsid w:val="00FE7CC1"/>
    <w:rsid w:val="00FF75F7"/>
    <w:rsid w:val="0152839E"/>
    <w:rsid w:val="01537755"/>
    <w:rsid w:val="015E3952"/>
    <w:rsid w:val="01A22063"/>
    <w:rsid w:val="04AFD77F"/>
    <w:rsid w:val="06C8FDAC"/>
    <w:rsid w:val="08D03453"/>
    <w:rsid w:val="08E40A64"/>
    <w:rsid w:val="09FEA176"/>
    <w:rsid w:val="0AB35ADB"/>
    <w:rsid w:val="0AE9B66B"/>
    <w:rsid w:val="0C61B764"/>
    <w:rsid w:val="0D4E7D83"/>
    <w:rsid w:val="0EA4BBC1"/>
    <w:rsid w:val="0EE6C878"/>
    <w:rsid w:val="11940178"/>
    <w:rsid w:val="12DD595A"/>
    <w:rsid w:val="1386D994"/>
    <w:rsid w:val="1599807B"/>
    <w:rsid w:val="1710139B"/>
    <w:rsid w:val="1771B4EC"/>
    <w:rsid w:val="178950D0"/>
    <w:rsid w:val="18070086"/>
    <w:rsid w:val="1839DD58"/>
    <w:rsid w:val="18C7A37F"/>
    <w:rsid w:val="18E10204"/>
    <w:rsid w:val="198CB8DA"/>
    <w:rsid w:val="1C35401E"/>
    <w:rsid w:val="1E01DBBC"/>
    <w:rsid w:val="1EFA167D"/>
    <w:rsid w:val="211ADA35"/>
    <w:rsid w:val="224E90DE"/>
    <w:rsid w:val="2383BB63"/>
    <w:rsid w:val="23C0CD41"/>
    <w:rsid w:val="246EF902"/>
    <w:rsid w:val="295937B4"/>
    <w:rsid w:val="295E274C"/>
    <w:rsid w:val="2B8418E9"/>
    <w:rsid w:val="2CCEF93C"/>
    <w:rsid w:val="2E960F37"/>
    <w:rsid w:val="3095C827"/>
    <w:rsid w:val="32149799"/>
    <w:rsid w:val="3223BA3B"/>
    <w:rsid w:val="33AD5A6C"/>
    <w:rsid w:val="34BAF027"/>
    <w:rsid w:val="3559F1C6"/>
    <w:rsid w:val="3A618801"/>
    <w:rsid w:val="3D999CC9"/>
    <w:rsid w:val="4079A6ED"/>
    <w:rsid w:val="456DBD82"/>
    <w:rsid w:val="45B1CF96"/>
    <w:rsid w:val="46A1CE6E"/>
    <w:rsid w:val="47799D11"/>
    <w:rsid w:val="49A8A256"/>
    <w:rsid w:val="4A9E3E7F"/>
    <w:rsid w:val="4CBE0E50"/>
    <w:rsid w:val="51196128"/>
    <w:rsid w:val="530639A3"/>
    <w:rsid w:val="53FF32C9"/>
    <w:rsid w:val="54F93BB1"/>
    <w:rsid w:val="5577E530"/>
    <w:rsid w:val="56F4CEE8"/>
    <w:rsid w:val="56FB6A08"/>
    <w:rsid w:val="59FE4130"/>
    <w:rsid w:val="5AE4CF02"/>
    <w:rsid w:val="5B27B9EE"/>
    <w:rsid w:val="5B931DEE"/>
    <w:rsid w:val="5C5E79A0"/>
    <w:rsid w:val="5D038BF2"/>
    <w:rsid w:val="5EDD8127"/>
    <w:rsid w:val="61D9A687"/>
    <w:rsid w:val="61DE5C32"/>
    <w:rsid w:val="6269945B"/>
    <w:rsid w:val="62725C37"/>
    <w:rsid w:val="638C533D"/>
    <w:rsid w:val="63F73102"/>
    <w:rsid w:val="660535F8"/>
    <w:rsid w:val="67F84688"/>
    <w:rsid w:val="68852DA5"/>
    <w:rsid w:val="6B9900E2"/>
    <w:rsid w:val="6BED4048"/>
    <w:rsid w:val="6DDBC3E4"/>
    <w:rsid w:val="6F4DCD6A"/>
    <w:rsid w:val="6FA4B219"/>
    <w:rsid w:val="749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4F29D"/>
  <w15:docId w15:val="{8F76D7F1-ED96-5A4A-9538-B885C98B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C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C5"/>
  </w:style>
  <w:style w:type="paragraph" w:styleId="Footer">
    <w:name w:val="footer"/>
    <w:basedOn w:val="Normal"/>
    <w:link w:val="FooterChar"/>
    <w:uiPriority w:val="99"/>
    <w:unhideWhenUsed/>
    <w:rsid w:val="00281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C5"/>
  </w:style>
  <w:style w:type="paragraph" w:styleId="BalloonText">
    <w:name w:val="Balloon Text"/>
    <w:basedOn w:val="Normal"/>
    <w:link w:val="BalloonTextChar"/>
    <w:uiPriority w:val="99"/>
    <w:semiHidden/>
    <w:unhideWhenUsed/>
    <w:rsid w:val="0028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1EC5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A299B"/>
    <w:pPr>
      <w:ind w:left="720"/>
      <w:contextualSpacing/>
    </w:pPr>
  </w:style>
  <w:style w:type="table" w:styleId="TableGrid">
    <w:name w:val="Table Grid"/>
    <w:basedOn w:val="TableNormal"/>
    <w:uiPriority w:val="59"/>
    <w:rsid w:val="004E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2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FA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FA1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409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C94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01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s%3A%2F%2Fmanual.patientsknowbest.com%2Fgetting-started%2Fhow-to-register&amp;data=05%7C02%7Comolara.bakare%40nhs.net%7Cdf877b8f8b6640c0406a08dde0841b1b%7C37c354b285b047f5b22207b48d774ee3%7C0%7C0%7C638913580169488406%7CUnknown%7CTWFpbGZsb3d8eyJFbXB0eU1hcGkiOnRydWUsIlYiOiIwLjAuMDAwMCIsIlAiOiJXaW4zMiIsIkFOIjoiTWFpbCIsIldUIjoyfQ%3D%3D%7C0%7C%7C%7C&amp;sdata=laPLzLiglUW1i0GNumUHIpfecGd1iLf%2Flea8J0c7jFU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dway.nhs.uk/services/patients-know-bes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dway.nhs.uk/app/app-uploads/2024/09/SARS-Requests-for-access-to-records-of-the-deceased-form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medwayft.sars@nhs.net" TargetMode="External"/><Relationship Id="rId10" Type="http://schemas.openxmlformats.org/officeDocument/2006/relationships/hyperlink" Target="https://www.medway.nhs.uk/patients-and-visitors/accessing-health-record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dwayft.sar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7AC89FA0C424ABFF063754177D052" ma:contentTypeVersion="6" ma:contentTypeDescription="Create a new document." ma:contentTypeScope="" ma:versionID="11cb9c0f3f62c68e4ebf7b4cff899be3">
  <xsd:schema xmlns:xsd="http://www.w3.org/2001/XMLSchema" xmlns:xs="http://www.w3.org/2001/XMLSchema" xmlns:p="http://schemas.microsoft.com/office/2006/metadata/properties" xmlns:ns2="adc00456-e19e-467c-a1d0-5d35cd2d04fc" xmlns:ns3="1353a4d2-b419-49f6-9343-f083e609e0a2" targetNamespace="http://schemas.microsoft.com/office/2006/metadata/properties" ma:root="true" ma:fieldsID="1c54124861fe9def16296f80f23c98ef" ns2:_="" ns3:_="">
    <xsd:import namespace="adc00456-e19e-467c-a1d0-5d35cd2d04fc"/>
    <xsd:import namespace="1353a4d2-b419-49f6-9343-f083e609e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00456-e19e-467c-a1d0-5d35cd2d0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3a4d2-b419-49f6-9343-f083e609e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151A2-7BC0-4D22-94E6-DCB74753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00456-e19e-467c-a1d0-5d35cd2d04fc"/>
    <ds:schemaRef ds:uri="1353a4d2-b419-49f6-9343-f083e609e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E6BAD-468D-4377-9F3A-2FD8212317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2338BC-9740-4991-B7DF-AF7BA184F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Foundation Trust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Lee</dc:creator>
  <cp:lastModifiedBy>LEE, Nina (MEDWAY NHS FOUNDATION TRUST)</cp:lastModifiedBy>
  <cp:revision>3</cp:revision>
  <cp:lastPrinted>2017-09-04T13:09:00Z</cp:lastPrinted>
  <dcterms:created xsi:type="dcterms:W3CDTF">2025-08-29T07:30:00Z</dcterms:created>
  <dcterms:modified xsi:type="dcterms:W3CDTF">2025-08-29T07:31:00Z</dcterms:modified>
</cp:coreProperties>
</file>