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6F3F4" w14:textId="7AC0B803" w:rsidR="005E2ADD" w:rsidRDefault="00E42DA8" w:rsidP="00715676">
      <w:pPr>
        <w:spacing w:after="0" w:line="240" w:lineRule="auto"/>
        <w:rPr>
          <w:rFonts w:ascii="Arial" w:hAnsi="Arial" w:cs="Arial"/>
          <w:b/>
          <w:bCs/>
        </w:rPr>
      </w:pPr>
      <w:r w:rsidRPr="00BC4D98">
        <w:rPr>
          <w:rFonts w:ascii="Arial" w:hAnsi="Arial" w:cs="Arial"/>
          <w:b/>
          <w:bCs/>
        </w:rPr>
        <w:t xml:space="preserve">Date:  </w:t>
      </w:r>
      <w:r w:rsidR="00715676">
        <w:rPr>
          <w:rFonts w:ascii="Arial" w:hAnsi="Arial" w:cs="Arial"/>
          <w:b/>
          <w:bCs/>
        </w:rPr>
        <w:t>October 2025</w:t>
      </w:r>
    </w:p>
    <w:p w14:paraId="5E19DC7D" w14:textId="77777777" w:rsidR="00BC4D98" w:rsidRPr="00BC4D98" w:rsidRDefault="00BC4D98" w:rsidP="00715676">
      <w:pPr>
        <w:spacing w:after="0" w:line="240" w:lineRule="auto"/>
        <w:rPr>
          <w:rFonts w:ascii="Arial" w:hAnsi="Arial" w:cs="Arial"/>
          <w:b/>
          <w:bCs/>
        </w:rPr>
      </w:pPr>
    </w:p>
    <w:p w14:paraId="212C8333" w14:textId="7EEB0E04" w:rsidR="00BC4D98" w:rsidRDefault="00BC4D98" w:rsidP="0071567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Freedom of Information Request: reference </w:t>
      </w:r>
      <w:r w:rsidR="00715676">
        <w:rPr>
          <w:rFonts w:ascii="Arial" w:hAnsi="Arial" w:cs="Arial"/>
          <w:b/>
          <w:bCs/>
        </w:rPr>
        <w:t>10163</w:t>
      </w:r>
    </w:p>
    <w:p w14:paraId="43B2028F" w14:textId="77777777" w:rsidR="00BC4D98" w:rsidRDefault="00BC4D98" w:rsidP="00715676">
      <w:pPr>
        <w:spacing w:after="0" w:line="240" w:lineRule="auto"/>
        <w:rPr>
          <w:rFonts w:ascii="Arial" w:hAnsi="Arial" w:cs="Arial"/>
          <w:b/>
          <w:bCs/>
          <w:lang w:eastAsia="en-GB"/>
        </w:rPr>
      </w:pPr>
    </w:p>
    <w:p w14:paraId="715F688B" w14:textId="77777777" w:rsidR="00715676" w:rsidRDefault="00715676" w:rsidP="00715676">
      <w:pPr>
        <w:spacing w:after="0" w:line="240" w:lineRule="auto"/>
        <w:rPr>
          <w:rFonts w:ascii="Arial" w:hAnsi="Arial" w:cs="Arial"/>
          <w:b/>
          <w:bCs/>
          <w:color w:val="000000"/>
          <w:lang w:eastAsia="en-GB"/>
        </w:rPr>
      </w:pPr>
      <w:r>
        <w:rPr>
          <w:rFonts w:ascii="Arial" w:hAnsi="Arial" w:cs="Arial"/>
          <w:b/>
          <w:bCs/>
          <w:color w:val="000000"/>
        </w:rPr>
        <w:t>Please can you provide the below information:</w:t>
      </w:r>
    </w:p>
    <w:p w14:paraId="743A8DEF" w14:textId="77777777" w:rsidR="00715676" w:rsidRDefault="00715676" w:rsidP="00715676">
      <w:pPr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05640A55" w14:textId="5A8E12C0" w:rsidR="00715676" w:rsidRDefault="00715676" w:rsidP="00715676">
      <w:pPr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From 1st July 2025 to 30th September please provide a breakdown of:</w:t>
      </w:r>
    </w:p>
    <w:p w14:paraId="177234E8" w14:textId="77777777" w:rsidR="00AE1B2E" w:rsidRDefault="00AE1B2E" w:rsidP="00715676">
      <w:pPr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69ECFFC5" w14:textId="77777777" w:rsidR="00715676" w:rsidRDefault="00715676" w:rsidP="00715676">
      <w:pPr>
        <w:numPr>
          <w:ilvl w:val="0"/>
          <w:numId w:val="10"/>
        </w:numPr>
        <w:spacing w:after="0" w:line="240" w:lineRule="auto"/>
        <w:ind w:left="14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Total trust </w:t>
      </w:r>
      <w:proofErr w:type="gramStart"/>
      <w:r>
        <w:rPr>
          <w:rFonts w:ascii="Arial" w:hAnsi="Arial" w:cs="Arial"/>
          <w:b/>
          <w:bCs/>
          <w:color w:val="000000"/>
        </w:rPr>
        <w:t>spend</w:t>
      </w:r>
      <w:proofErr w:type="gramEnd"/>
      <w:r>
        <w:rPr>
          <w:rFonts w:ascii="Arial" w:hAnsi="Arial" w:cs="Arial"/>
          <w:b/>
          <w:bCs/>
          <w:color w:val="000000"/>
        </w:rPr>
        <w:t xml:space="preserve"> with framework agencies for locum AHP/HSS staffing.</w:t>
      </w:r>
    </w:p>
    <w:p w14:paraId="441D1ECE" w14:textId="77777777" w:rsidR="00715676" w:rsidRDefault="00715676" w:rsidP="0071567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Under Section 21 of the Freedom of Information Act, this request has been </w:t>
      </w:r>
      <w:proofErr w:type="gramStart"/>
      <w:r>
        <w:rPr>
          <w:rFonts w:ascii="Arial" w:hAnsi="Arial" w:cs="Arial"/>
          <w:lang w:val="en-US"/>
        </w:rPr>
        <w:t>exempt</w:t>
      </w:r>
      <w:proofErr w:type="gramEnd"/>
      <w:r>
        <w:rPr>
          <w:rFonts w:ascii="Arial" w:hAnsi="Arial" w:cs="Arial"/>
          <w:lang w:val="en-US"/>
        </w:rPr>
        <w:t xml:space="preserve"> on the grounds that the </w:t>
      </w:r>
      <w:r>
        <w:rPr>
          <w:rFonts w:ascii="Arial" w:hAnsi="Arial" w:cs="Arial"/>
          <w:lang w:val="en"/>
        </w:rPr>
        <w:t>information is already publicly available on the Trust’s website. Please see ‘</w:t>
      </w:r>
      <w:r>
        <w:rPr>
          <w:rFonts w:ascii="Arial" w:hAnsi="Arial" w:cs="Arial"/>
          <w:i/>
          <w:iCs/>
          <w:lang w:val="en"/>
        </w:rPr>
        <w:t>Bank and agency spend/data’</w:t>
      </w:r>
      <w:r>
        <w:rPr>
          <w:rFonts w:ascii="Arial" w:hAnsi="Arial" w:cs="Arial"/>
          <w:lang w:val="en"/>
        </w:rPr>
        <w:t xml:space="preserve"> under the ‘</w:t>
      </w:r>
      <w:r>
        <w:rPr>
          <w:rFonts w:ascii="Arial" w:hAnsi="Arial" w:cs="Arial"/>
          <w:i/>
          <w:iCs/>
          <w:lang w:val="en"/>
        </w:rPr>
        <w:t>What we spend and how we spend</w:t>
      </w:r>
      <w:r>
        <w:rPr>
          <w:rFonts w:ascii="Arial" w:hAnsi="Arial" w:cs="Arial"/>
          <w:lang w:val="en"/>
        </w:rPr>
        <w:t xml:space="preserve"> </w:t>
      </w:r>
      <w:r>
        <w:rPr>
          <w:rFonts w:ascii="Arial" w:hAnsi="Arial" w:cs="Arial"/>
          <w:i/>
          <w:iCs/>
          <w:lang w:val="en"/>
        </w:rPr>
        <w:t>it</w:t>
      </w:r>
      <w:r>
        <w:rPr>
          <w:rFonts w:ascii="Arial" w:hAnsi="Arial" w:cs="Arial"/>
          <w:lang w:val="en"/>
        </w:rPr>
        <w:t xml:space="preserve">’ section of the Publication Scheme here: </w:t>
      </w:r>
      <w:hyperlink r:id="rId8" w:history="1">
        <w:r>
          <w:rPr>
            <w:rStyle w:val="Hyperlink"/>
            <w:rFonts w:ascii="Arial" w:hAnsi="Arial" w:cs="Arial"/>
          </w:rPr>
          <w:t>Access to information</w:t>
        </w:r>
      </w:hyperlink>
    </w:p>
    <w:p w14:paraId="2C339071" w14:textId="77777777" w:rsidR="00715676" w:rsidRDefault="00715676" w:rsidP="00715676">
      <w:pPr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5138FD17" w14:textId="77777777" w:rsidR="00715676" w:rsidRDefault="00715676" w:rsidP="00715676">
      <w:pPr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Please provide a further breakdown for locum AHP/HSS staffing by:</w:t>
      </w:r>
    </w:p>
    <w:p w14:paraId="1252447C" w14:textId="77777777" w:rsidR="00715676" w:rsidRDefault="00715676" w:rsidP="00715676">
      <w:pPr>
        <w:numPr>
          <w:ilvl w:val="0"/>
          <w:numId w:val="11"/>
        </w:numPr>
        <w:spacing w:after="0" w:line="240" w:lineRule="auto"/>
        <w:ind w:left="14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Spend per band</w:t>
      </w:r>
    </w:p>
    <w:p w14:paraId="7919F673" w14:textId="77777777" w:rsidR="00715676" w:rsidRDefault="00715676" w:rsidP="00715676">
      <w:pPr>
        <w:numPr>
          <w:ilvl w:val="0"/>
          <w:numId w:val="11"/>
        </w:numPr>
        <w:spacing w:after="0" w:line="240" w:lineRule="auto"/>
        <w:ind w:left="14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Spend per specialty</w:t>
      </w:r>
    </w:p>
    <w:p w14:paraId="74109CD3" w14:textId="77777777" w:rsidR="00715676" w:rsidRDefault="00715676" w:rsidP="00715676">
      <w:pPr>
        <w:numPr>
          <w:ilvl w:val="0"/>
          <w:numId w:val="11"/>
        </w:numPr>
        <w:spacing w:after="0" w:line="240" w:lineRule="auto"/>
        <w:ind w:left="14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Spend per agency name</w:t>
      </w:r>
    </w:p>
    <w:p w14:paraId="3C5D3F04" w14:textId="77777777" w:rsidR="00715676" w:rsidRDefault="00715676" w:rsidP="00715676">
      <w:pPr>
        <w:spacing w:after="0" w:line="240" w:lineRule="auto"/>
        <w:ind w:left="1440"/>
        <w:rPr>
          <w:rFonts w:ascii="Arial" w:hAnsi="Arial" w:cs="Arial"/>
          <w:b/>
          <w:bCs/>
          <w:color w:val="000000"/>
        </w:rPr>
      </w:pPr>
    </w:p>
    <w:p w14:paraId="604759BD" w14:textId="77777777" w:rsidR="00715676" w:rsidRDefault="00715676" w:rsidP="00715676">
      <w:pPr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In the period 1st July 2025 to 30th September please provide a breakdown of:</w:t>
      </w:r>
    </w:p>
    <w:p w14:paraId="2C4A86F8" w14:textId="77777777" w:rsidR="00715676" w:rsidRDefault="00715676" w:rsidP="00715676">
      <w:pPr>
        <w:numPr>
          <w:ilvl w:val="0"/>
          <w:numId w:val="12"/>
        </w:numPr>
        <w:spacing w:after="0" w:line="240" w:lineRule="auto"/>
        <w:ind w:left="14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Total trust </w:t>
      </w:r>
      <w:proofErr w:type="gramStart"/>
      <w:r>
        <w:rPr>
          <w:rFonts w:ascii="Arial" w:hAnsi="Arial" w:cs="Arial"/>
          <w:b/>
          <w:bCs/>
          <w:color w:val="000000"/>
        </w:rPr>
        <w:t>spend</w:t>
      </w:r>
      <w:proofErr w:type="gramEnd"/>
      <w:r>
        <w:rPr>
          <w:rFonts w:ascii="Arial" w:hAnsi="Arial" w:cs="Arial"/>
          <w:b/>
          <w:bCs/>
          <w:color w:val="000000"/>
        </w:rPr>
        <w:t xml:space="preserve"> with off-framework agencies for locum AHP/HSS staffing.</w:t>
      </w:r>
    </w:p>
    <w:p w14:paraId="4228B3BB" w14:textId="77777777" w:rsidR="00715676" w:rsidRDefault="00715676" w:rsidP="0071567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Under Section 21 of the Freedom of Information Act, this request has been </w:t>
      </w:r>
      <w:proofErr w:type="gramStart"/>
      <w:r>
        <w:rPr>
          <w:rFonts w:ascii="Arial" w:hAnsi="Arial" w:cs="Arial"/>
          <w:lang w:val="en-US"/>
        </w:rPr>
        <w:t>exempt</w:t>
      </w:r>
      <w:proofErr w:type="gramEnd"/>
      <w:r>
        <w:rPr>
          <w:rFonts w:ascii="Arial" w:hAnsi="Arial" w:cs="Arial"/>
          <w:lang w:val="en-US"/>
        </w:rPr>
        <w:t xml:space="preserve"> on the grounds that the </w:t>
      </w:r>
      <w:r>
        <w:rPr>
          <w:rFonts w:ascii="Arial" w:hAnsi="Arial" w:cs="Arial"/>
          <w:lang w:val="en"/>
        </w:rPr>
        <w:t>information is already publicly available on the Trust’s website. Please see ‘</w:t>
      </w:r>
      <w:r>
        <w:rPr>
          <w:rFonts w:ascii="Arial" w:hAnsi="Arial" w:cs="Arial"/>
          <w:i/>
          <w:iCs/>
          <w:lang w:val="en"/>
        </w:rPr>
        <w:t>Bank and agency spend/data’</w:t>
      </w:r>
      <w:r>
        <w:rPr>
          <w:rFonts w:ascii="Arial" w:hAnsi="Arial" w:cs="Arial"/>
          <w:lang w:val="en"/>
        </w:rPr>
        <w:t xml:space="preserve"> under the ‘</w:t>
      </w:r>
      <w:r>
        <w:rPr>
          <w:rFonts w:ascii="Arial" w:hAnsi="Arial" w:cs="Arial"/>
          <w:i/>
          <w:iCs/>
          <w:lang w:val="en"/>
        </w:rPr>
        <w:t>What we spend and how we spend</w:t>
      </w:r>
      <w:r>
        <w:rPr>
          <w:rFonts w:ascii="Arial" w:hAnsi="Arial" w:cs="Arial"/>
          <w:lang w:val="en"/>
        </w:rPr>
        <w:t xml:space="preserve"> </w:t>
      </w:r>
      <w:r>
        <w:rPr>
          <w:rFonts w:ascii="Arial" w:hAnsi="Arial" w:cs="Arial"/>
          <w:i/>
          <w:iCs/>
          <w:lang w:val="en"/>
        </w:rPr>
        <w:t>it</w:t>
      </w:r>
      <w:r>
        <w:rPr>
          <w:rFonts w:ascii="Arial" w:hAnsi="Arial" w:cs="Arial"/>
          <w:lang w:val="en"/>
        </w:rPr>
        <w:t xml:space="preserve">’ section of the Publication Scheme here: </w:t>
      </w:r>
      <w:hyperlink r:id="rId9" w:history="1">
        <w:r>
          <w:rPr>
            <w:rStyle w:val="Hyperlink"/>
            <w:rFonts w:ascii="Arial" w:hAnsi="Arial" w:cs="Arial"/>
          </w:rPr>
          <w:t>Access to information</w:t>
        </w:r>
      </w:hyperlink>
    </w:p>
    <w:p w14:paraId="2E83EC65" w14:textId="77777777" w:rsidR="00715676" w:rsidRDefault="00715676" w:rsidP="00715676">
      <w:pPr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1610A1E8" w14:textId="77777777" w:rsidR="00715676" w:rsidRDefault="00715676" w:rsidP="00715676">
      <w:pPr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Please provide a further breakdown for locum AHP/HSS staffing by:</w:t>
      </w:r>
    </w:p>
    <w:p w14:paraId="171FF223" w14:textId="77777777" w:rsidR="00715676" w:rsidRDefault="00715676" w:rsidP="00715676">
      <w:pPr>
        <w:numPr>
          <w:ilvl w:val="0"/>
          <w:numId w:val="13"/>
        </w:numPr>
        <w:spacing w:after="0" w:line="240" w:lineRule="auto"/>
        <w:ind w:left="14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Spend per band</w:t>
      </w:r>
    </w:p>
    <w:p w14:paraId="3F98ECAD" w14:textId="77777777" w:rsidR="00715676" w:rsidRDefault="00715676" w:rsidP="00715676">
      <w:pPr>
        <w:numPr>
          <w:ilvl w:val="0"/>
          <w:numId w:val="13"/>
        </w:numPr>
        <w:spacing w:after="0" w:line="240" w:lineRule="auto"/>
        <w:ind w:left="14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Spend per specialty</w:t>
      </w:r>
    </w:p>
    <w:p w14:paraId="68BC7905" w14:textId="77777777" w:rsidR="00715676" w:rsidRDefault="00715676" w:rsidP="00715676">
      <w:pPr>
        <w:numPr>
          <w:ilvl w:val="0"/>
          <w:numId w:val="13"/>
        </w:numPr>
        <w:spacing w:after="0" w:line="240" w:lineRule="auto"/>
        <w:ind w:left="14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Spend per agency name</w:t>
      </w:r>
    </w:p>
    <w:p w14:paraId="217B9C4B" w14:textId="77777777" w:rsidR="00715676" w:rsidRDefault="00715676" w:rsidP="00715676">
      <w:pPr>
        <w:spacing w:after="0" w:line="240" w:lineRule="auto"/>
        <w:ind w:left="1440"/>
        <w:rPr>
          <w:rFonts w:ascii="Arial" w:hAnsi="Arial" w:cs="Arial"/>
          <w:b/>
          <w:bCs/>
          <w:color w:val="000000"/>
        </w:rPr>
      </w:pPr>
    </w:p>
    <w:p w14:paraId="1E27BD2B" w14:textId="77777777" w:rsidR="00715676" w:rsidRDefault="00715676" w:rsidP="00715676">
      <w:pPr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In the period 1st July 2025 to 30th September please provide a breakdown of:</w:t>
      </w:r>
    </w:p>
    <w:p w14:paraId="7590DEE1" w14:textId="77777777" w:rsidR="00715676" w:rsidRDefault="00715676" w:rsidP="00715676">
      <w:pPr>
        <w:numPr>
          <w:ilvl w:val="0"/>
          <w:numId w:val="14"/>
        </w:numPr>
        <w:spacing w:after="0" w:line="240" w:lineRule="auto"/>
        <w:ind w:left="14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Total trust </w:t>
      </w:r>
      <w:proofErr w:type="gramStart"/>
      <w:r>
        <w:rPr>
          <w:rFonts w:ascii="Arial" w:hAnsi="Arial" w:cs="Arial"/>
          <w:b/>
          <w:bCs/>
          <w:color w:val="000000"/>
        </w:rPr>
        <w:t>spend</w:t>
      </w:r>
      <w:proofErr w:type="gramEnd"/>
      <w:r>
        <w:rPr>
          <w:rFonts w:ascii="Arial" w:hAnsi="Arial" w:cs="Arial"/>
          <w:b/>
          <w:bCs/>
          <w:color w:val="000000"/>
        </w:rPr>
        <w:t xml:space="preserve"> with the internal trust bank or associated external provider for locum AHP/HSS staffing</w:t>
      </w:r>
    </w:p>
    <w:p w14:paraId="51C349C9" w14:textId="77777777" w:rsidR="00715676" w:rsidRDefault="00715676" w:rsidP="00715676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Please see table below.</w:t>
      </w:r>
    </w:p>
    <w:p w14:paraId="4BF27B29" w14:textId="77777777" w:rsidR="00715676" w:rsidRDefault="00715676" w:rsidP="00715676">
      <w:pPr>
        <w:spacing w:after="0" w:line="240" w:lineRule="auto"/>
        <w:rPr>
          <w:rFonts w:ascii="Arial" w:hAnsi="Arial" w:cs="Arial"/>
          <w:color w:val="000000"/>
        </w:rPr>
      </w:pPr>
    </w:p>
    <w:p w14:paraId="306BB740" w14:textId="77777777" w:rsidR="00715676" w:rsidRDefault="00715676" w:rsidP="00715676">
      <w:pPr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Please provide a further breakdown for locum AHP/HSS staffing by:</w:t>
      </w:r>
    </w:p>
    <w:p w14:paraId="2F61E68C" w14:textId="77777777" w:rsidR="00715676" w:rsidRDefault="00715676" w:rsidP="00715676">
      <w:pPr>
        <w:numPr>
          <w:ilvl w:val="0"/>
          <w:numId w:val="15"/>
        </w:numPr>
        <w:spacing w:after="0" w:line="240" w:lineRule="auto"/>
        <w:ind w:left="14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Spend per grade</w:t>
      </w:r>
    </w:p>
    <w:p w14:paraId="59D64999" w14:textId="77777777" w:rsidR="00715676" w:rsidRDefault="00715676" w:rsidP="00715676">
      <w:pPr>
        <w:numPr>
          <w:ilvl w:val="0"/>
          <w:numId w:val="15"/>
        </w:numPr>
        <w:spacing w:after="0" w:line="240" w:lineRule="auto"/>
        <w:ind w:left="14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Spend per specialty</w:t>
      </w:r>
    </w:p>
    <w:p w14:paraId="0CD24A07" w14:textId="77777777" w:rsidR="00715676" w:rsidRDefault="00715676" w:rsidP="00715676">
      <w:pPr>
        <w:numPr>
          <w:ilvl w:val="0"/>
          <w:numId w:val="15"/>
        </w:numPr>
        <w:spacing w:after="0" w:line="240" w:lineRule="auto"/>
        <w:ind w:left="14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Spend per internal or associated external provider</w:t>
      </w:r>
    </w:p>
    <w:p w14:paraId="7A6EA10B" w14:textId="77777777" w:rsidR="00715676" w:rsidRDefault="00715676" w:rsidP="00715676">
      <w:pPr>
        <w:spacing w:after="0" w:line="240" w:lineRule="auto"/>
        <w:rPr>
          <w:rFonts w:ascii="Arial" w:hAnsi="Arial" w:cs="Arial"/>
          <w:b/>
          <w:bCs/>
          <w:color w:val="000000"/>
          <w:highlight w:val="yellow"/>
        </w:rPr>
      </w:pPr>
    </w:p>
    <w:p w14:paraId="01250D2C" w14:textId="77777777" w:rsidR="00715676" w:rsidRDefault="00715676" w:rsidP="0071567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Internal Bank </w:t>
      </w:r>
    </w:p>
    <w:p w14:paraId="0577134D" w14:textId="77777777" w:rsidR="00715676" w:rsidRDefault="00715676" w:rsidP="00715676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W w:w="6728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1011"/>
        <w:gridCol w:w="3088"/>
      </w:tblGrid>
      <w:tr w:rsidR="00715676" w14:paraId="0BC5FDA8" w14:textId="77777777" w:rsidTr="00715676">
        <w:trPr>
          <w:trHeight w:val="276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C1AEF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Specialty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121D5E" w14:textId="77777777" w:rsidR="00715676" w:rsidRDefault="00715676" w:rsidP="007156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GRADE</w:t>
            </w:r>
          </w:p>
        </w:tc>
        <w:tc>
          <w:tcPr>
            <w:tcW w:w="3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FD983C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Spend </w:t>
            </w:r>
          </w:p>
        </w:tc>
      </w:tr>
      <w:tr w:rsidR="00715676" w14:paraId="4467BF37" w14:textId="77777777" w:rsidTr="00715676">
        <w:trPr>
          <w:trHeight w:val="276"/>
        </w:trPr>
        <w:tc>
          <w:tcPr>
            <w:tcW w:w="27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0D0ED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Cardiology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7BE518" w14:textId="77777777" w:rsidR="00715676" w:rsidRDefault="00715676" w:rsidP="007156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10B11F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£ 107.67 </w:t>
            </w:r>
          </w:p>
        </w:tc>
      </w:tr>
      <w:tr w:rsidR="00715676" w14:paraId="485FB275" w14:textId="77777777" w:rsidTr="00715676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F695C" w14:textId="77777777" w:rsidR="00715676" w:rsidRDefault="00715676" w:rsidP="00715676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19DA18" w14:textId="77777777" w:rsidR="00715676" w:rsidRDefault="00715676" w:rsidP="007156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D0A53B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£ 197.80 </w:t>
            </w:r>
          </w:p>
        </w:tc>
      </w:tr>
      <w:tr w:rsidR="00715676" w14:paraId="4773FBC1" w14:textId="77777777" w:rsidTr="00715676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E0D3F" w14:textId="77777777" w:rsidR="00715676" w:rsidRDefault="00715676" w:rsidP="00715676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5EDC17" w14:textId="77777777" w:rsidR="00715676" w:rsidRDefault="00715676" w:rsidP="007156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8a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2E2CA8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£ 16,965.98 </w:t>
            </w:r>
          </w:p>
        </w:tc>
      </w:tr>
      <w:tr w:rsidR="00715676" w14:paraId="60E273B3" w14:textId="77777777" w:rsidTr="00715676">
        <w:trPr>
          <w:trHeight w:val="276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DE2F8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Cardiology Total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49255A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2ABEB1" w14:textId="77777777" w:rsidR="00715676" w:rsidRDefault="00715676" w:rsidP="00715676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£ 17,271.45 </w:t>
            </w:r>
          </w:p>
        </w:tc>
      </w:tr>
      <w:tr w:rsidR="00715676" w14:paraId="367A73F4" w14:textId="77777777" w:rsidTr="00715676">
        <w:trPr>
          <w:trHeight w:val="276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D8D57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Endoscopy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A43159" w14:textId="77777777" w:rsidR="00715676" w:rsidRDefault="00715676" w:rsidP="007156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060F01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£ 11,523.25 </w:t>
            </w:r>
          </w:p>
        </w:tc>
      </w:tr>
      <w:tr w:rsidR="00715676" w14:paraId="016EB1D8" w14:textId="77777777" w:rsidTr="00715676">
        <w:trPr>
          <w:trHeight w:val="276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F2246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Endoscopy Total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92879C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693DA5" w14:textId="77777777" w:rsidR="00715676" w:rsidRDefault="00715676" w:rsidP="00715676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£ 11,523.25 </w:t>
            </w:r>
          </w:p>
        </w:tc>
      </w:tr>
      <w:tr w:rsidR="00715676" w14:paraId="50AF4E41" w14:textId="77777777" w:rsidTr="00715676">
        <w:trPr>
          <w:trHeight w:val="276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96937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Gynaecology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3609DF" w14:textId="77777777" w:rsidR="00715676" w:rsidRDefault="00715676" w:rsidP="007156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257967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£ 55.62 </w:t>
            </w:r>
          </w:p>
        </w:tc>
      </w:tr>
      <w:tr w:rsidR="00715676" w14:paraId="66CE85E8" w14:textId="77777777" w:rsidTr="00715676">
        <w:trPr>
          <w:trHeight w:val="276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9F026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Gynaecology Total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5EC828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31852A" w14:textId="77777777" w:rsidR="00715676" w:rsidRDefault="00715676" w:rsidP="00715676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£ 55.62 </w:t>
            </w:r>
          </w:p>
        </w:tc>
      </w:tr>
      <w:tr w:rsidR="00715676" w14:paraId="3E984B0B" w14:textId="77777777" w:rsidTr="00715676">
        <w:trPr>
          <w:trHeight w:val="276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3F378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Obstetrics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D0026E" w14:textId="77777777" w:rsidR="00715676" w:rsidRDefault="00715676" w:rsidP="007156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FA2CDF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£ 734.67 </w:t>
            </w:r>
          </w:p>
        </w:tc>
      </w:tr>
      <w:tr w:rsidR="00715676" w14:paraId="7A6E40BA" w14:textId="77777777" w:rsidTr="00715676">
        <w:trPr>
          <w:trHeight w:val="276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3AB47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Obstetrics Total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4EAB2C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096B82" w14:textId="77777777" w:rsidR="00715676" w:rsidRDefault="00715676" w:rsidP="00715676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£ 734.67 </w:t>
            </w:r>
          </w:p>
        </w:tc>
      </w:tr>
      <w:tr w:rsidR="00715676" w14:paraId="5C571EB2" w14:textId="77777777" w:rsidTr="00715676">
        <w:trPr>
          <w:trHeight w:val="276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60BFD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Orthodontics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F6E2D1" w14:textId="77777777" w:rsidR="00715676" w:rsidRDefault="00715676" w:rsidP="007156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685A25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£ 402.33 </w:t>
            </w:r>
          </w:p>
        </w:tc>
      </w:tr>
      <w:tr w:rsidR="00715676" w14:paraId="6AFF9202" w14:textId="77777777" w:rsidTr="00715676">
        <w:trPr>
          <w:trHeight w:val="276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18A07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Orthodontics Total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58EF96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EBF416" w14:textId="77777777" w:rsidR="00715676" w:rsidRDefault="00715676" w:rsidP="00715676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£ 402.33 </w:t>
            </w:r>
          </w:p>
        </w:tc>
      </w:tr>
      <w:tr w:rsidR="00715676" w14:paraId="26B07095" w14:textId="77777777" w:rsidTr="00715676">
        <w:trPr>
          <w:trHeight w:val="276"/>
        </w:trPr>
        <w:tc>
          <w:tcPr>
            <w:tcW w:w="27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14265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Pathology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AD1DA6" w14:textId="77777777" w:rsidR="00715676" w:rsidRDefault="00715676" w:rsidP="007156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570D93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£ 358.44 </w:t>
            </w:r>
          </w:p>
        </w:tc>
      </w:tr>
      <w:tr w:rsidR="00715676" w14:paraId="4ACCD729" w14:textId="77777777" w:rsidTr="00715676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BD61A" w14:textId="77777777" w:rsidR="00715676" w:rsidRDefault="00715676" w:rsidP="00715676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B180BB" w14:textId="77777777" w:rsidR="00715676" w:rsidRDefault="00715676" w:rsidP="007156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8a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A4653D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£ 649.74 </w:t>
            </w:r>
          </w:p>
        </w:tc>
      </w:tr>
      <w:tr w:rsidR="00715676" w14:paraId="4FE76BAE" w14:textId="77777777" w:rsidTr="00715676">
        <w:trPr>
          <w:trHeight w:val="276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71F6E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Pathology Total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2D8924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F2FD2C" w14:textId="77777777" w:rsidR="00715676" w:rsidRDefault="00715676" w:rsidP="00715676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£ 1,008.18 </w:t>
            </w:r>
          </w:p>
        </w:tc>
      </w:tr>
      <w:tr w:rsidR="00715676" w14:paraId="510363B9" w14:textId="77777777" w:rsidTr="00715676">
        <w:trPr>
          <w:trHeight w:val="276"/>
        </w:trPr>
        <w:tc>
          <w:tcPr>
            <w:tcW w:w="27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AE539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Radiology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D8B4F1" w14:textId="77777777" w:rsidR="00715676" w:rsidRDefault="00715676" w:rsidP="007156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A2577E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£ 5,549.20 </w:t>
            </w:r>
          </w:p>
        </w:tc>
      </w:tr>
      <w:tr w:rsidR="00715676" w14:paraId="7DFA6985" w14:textId="77777777" w:rsidTr="00715676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5A014" w14:textId="77777777" w:rsidR="00715676" w:rsidRDefault="00715676" w:rsidP="00715676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AADA02" w14:textId="77777777" w:rsidR="00715676" w:rsidRDefault="00715676" w:rsidP="007156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7A6828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£ 392.59 </w:t>
            </w:r>
          </w:p>
        </w:tc>
      </w:tr>
      <w:tr w:rsidR="00715676" w14:paraId="5C7C7715" w14:textId="77777777" w:rsidTr="00715676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AF0CDB" w14:textId="77777777" w:rsidR="00715676" w:rsidRDefault="00715676" w:rsidP="00715676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8CD2A5" w14:textId="77777777" w:rsidR="00715676" w:rsidRDefault="00715676" w:rsidP="007156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7A00C5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£ 126.57 </w:t>
            </w:r>
          </w:p>
        </w:tc>
      </w:tr>
      <w:tr w:rsidR="00715676" w14:paraId="3BCAE335" w14:textId="77777777" w:rsidTr="00715676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14196" w14:textId="77777777" w:rsidR="00715676" w:rsidRDefault="00715676" w:rsidP="00715676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6DF2FB" w14:textId="77777777" w:rsidR="00715676" w:rsidRDefault="00715676" w:rsidP="007156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0F58B4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£ 232.96 </w:t>
            </w:r>
          </w:p>
        </w:tc>
      </w:tr>
      <w:tr w:rsidR="00715676" w14:paraId="5E990CD0" w14:textId="77777777" w:rsidTr="00715676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B3EB8" w14:textId="77777777" w:rsidR="00715676" w:rsidRDefault="00715676" w:rsidP="00715676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220A36" w14:textId="77777777" w:rsidR="00715676" w:rsidRDefault="00715676" w:rsidP="007156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8a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EE8CB6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£ 148,359.02 </w:t>
            </w:r>
          </w:p>
        </w:tc>
      </w:tr>
      <w:tr w:rsidR="00715676" w14:paraId="2D16DEBE" w14:textId="77777777" w:rsidTr="00715676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D7A94" w14:textId="77777777" w:rsidR="00715676" w:rsidRDefault="00715676" w:rsidP="00715676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A452A3" w14:textId="77777777" w:rsidR="00715676" w:rsidRDefault="00715676" w:rsidP="007156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8b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030D02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£ 23,488.39 </w:t>
            </w:r>
          </w:p>
        </w:tc>
      </w:tr>
      <w:tr w:rsidR="00715676" w14:paraId="2DAAEA05" w14:textId="77777777" w:rsidTr="00715676">
        <w:trPr>
          <w:trHeight w:val="276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BF0C5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Radiology Total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0095EE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846F35" w14:textId="77777777" w:rsidR="00715676" w:rsidRDefault="00715676" w:rsidP="00715676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£ 178,148.73 </w:t>
            </w:r>
          </w:p>
        </w:tc>
      </w:tr>
      <w:tr w:rsidR="00715676" w14:paraId="10EBD347" w14:textId="77777777" w:rsidTr="00715676">
        <w:trPr>
          <w:trHeight w:val="276"/>
        </w:trPr>
        <w:tc>
          <w:tcPr>
            <w:tcW w:w="27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08A47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Therapies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2582B6" w14:textId="77777777" w:rsidR="00715676" w:rsidRDefault="00715676" w:rsidP="007156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144D71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£ 1,071.61 </w:t>
            </w:r>
          </w:p>
        </w:tc>
      </w:tr>
      <w:tr w:rsidR="00715676" w14:paraId="5C138372" w14:textId="77777777" w:rsidTr="00715676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4FB7F" w14:textId="77777777" w:rsidR="00715676" w:rsidRDefault="00715676" w:rsidP="00715676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011386" w14:textId="77777777" w:rsidR="00715676" w:rsidRDefault="00715676" w:rsidP="007156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56D418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£ 1,412.47 </w:t>
            </w:r>
          </w:p>
        </w:tc>
      </w:tr>
      <w:tr w:rsidR="00715676" w14:paraId="165F35C9" w14:textId="77777777" w:rsidTr="00715676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68760" w14:textId="77777777" w:rsidR="00715676" w:rsidRDefault="00715676" w:rsidP="00715676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A45B58" w14:textId="77777777" w:rsidR="00715676" w:rsidRDefault="00715676" w:rsidP="007156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512757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£ 6,447.14 </w:t>
            </w:r>
          </w:p>
        </w:tc>
      </w:tr>
      <w:tr w:rsidR="00715676" w14:paraId="71D8A47D" w14:textId="77777777" w:rsidTr="00715676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F1930" w14:textId="77777777" w:rsidR="00715676" w:rsidRDefault="00715676" w:rsidP="00715676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9636FB" w14:textId="77777777" w:rsidR="00715676" w:rsidRDefault="00715676" w:rsidP="007156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C80E48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£ 2,838.76 </w:t>
            </w:r>
          </w:p>
        </w:tc>
      </w:tr>
      <w:tr w:rsidR="00715676" w14:paraId="6C6EB7DE" w14:textId="77777777" w:rsidTr="00715676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B426D" w14:textId="77777777" w:rsidR="00715676" w:rsidRDefault="00715676" w:rsidP="00715676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A0228B" w14:textId="77777777" w:rsidR="00715676" w:rsidRDefault="00715676" w:rsidP="007156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5A0B41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£ 16,999.02 </w:t>
            </w:r>
          </w:p>
        </w:tc>
      </w:tr>
      <w:tr w:rsidR="00715676" w14:paraId="0B729FF1" w14:textId="77777777" w:rsidTr="00715676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0B835" w14:textId="77777777" w:rsidR="00715676" w:rsidRDefault="00715676" w:rsidP="00715676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F7AD22" w14:textId="77777777" w:rsidR="00715676" w:rsidRDefault="00715676" w:rsidP="007156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B9D022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£ 12,880.19 </w:t>
            </w:r>
          </w:p>
        </w:tc>
      </w:tr>
      <w:tr w:rsidR="00715676" w14:paraId="49404D45" w14:textId="77777777" w:rsidTr="00715676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E9021" w14:textId="77777777" w:rsidR="00715676" w:rsidRDefault="00715676" w:rsidP="00715676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9C28F0" w14:textId="77777777" w:rsidR="00715676" w:rsidRDefault="00715676" w:rsidP="007156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8b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DB6F0E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£ 1,478.80 </w:t>
            </w:r>
          </w:p>
        </w:tc>
      </w:tr>
      <w:tr w:rsidR="00715676" w14:paraId="3FA23259" w14:textId="77777777" w:rsidTr="00715676">
        <w:trPr>
          <w:trHeight w:val="276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11A19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Therapies Total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B2F63D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9D7519" w14:textId="77777777" w:rsidR="00715676" w:rsidRDefault="00715676" w:rsidP="00715676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£ 43,127.99 </w:t>
            </w:r>
          </w:p>
        </w:tc>
      </w:tr>
      <w:tr w:rsidR="00715676" w14:paraId="13B7FEDE" w14:textId="77777777" w:rsidTr="00715676">
        <w:trPr>
          <w:trHeight w:val="276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25A52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Grand Total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FFDB65" w14:textId="77777777" w:rsidR="00715676" w:rsidRDefault="00715676" w:rsidP="0071567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90A934" w14:textId="77777777" w:rsidR="00715676" w:rsidRDefault="00715676" w:rsidP="00715676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£ 252,272.22 </w:t>
            </w:r>
          </w:p>
        </w:tc>
      </w:tr>
    </w:tbl>
    <w:p w14:paraId="14B94F5C" w14:textId="77777777" w:rsidR="00715676" w:rsidRDefault="00715676" w:rsidP="00715676">
      <w:pPr>
        <w:spacing w:after="0" w:line="240" w:lineRule="auto"/>
        <w:rPr>
          <w:rFonts w:ascii="Arial" w:eastAsiaTheme="minorHAnsi" w:hAnsi="Arial" w:cs="Arial"/>
          <w:b/>
          <w:bCs/>
        </w:rPr>
      </w:pPr>
    </w:p>
    <w:p w14:paraId="2426458E" w14:textId="13646401" w:rsidR="00715676" w:rsidRDefault="00715676" w:rsidP="0071567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Please confirm your allocated budget for agency locum AHP/HSS staffing for the period 1st July 2025 to 30th September </w:t>
      </w:r>
      <w:r>
        <w:rPr>
          <w:rFonts w:ascii="Arial" w:hAnsi="Arial" w:cs="Arial"/>
        </w:rPr>
        <w:t>- £0</w:t>
      </w:r>
    </w:p>
    <w:p w14:paraId="0D5D24ED" w14:textId="77777777" w:rsidR="00AE1B2E" w:rsidRDefault="00AE1B2E" w:rsidP="00715676">
      <w:pPr>
        <w:spacing w:after="0" w:line="240" w:lineRule="auto"/>
        <w:rPr>
          <w:rFonts w:ascii="Arial" w:hAnsi="Arial" w:cs="Arial"/>
          <w:lang w:eastAsia="en-GB"/>
        </w:rPr>
      </w:pPr>
    </w:p>
    <w:p w14:paraId="6B4716D9" w14:textId="77777777" w:rsidR="00715676" w:rsidRDefault="00715676" w:rsidP="0071567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Please confirm the framework you utilise for AHP/HSS agency staff. </w:t>
      </w:r>
      <w:r>
        <w:rPr>
          <w:rFonts w:ascii="Arial" w:hAnsi="Arial" w:cs="Arial"/>
        </w:rPr>
        <w:t>Workforce alliance – RM6281</w:t>
      </w:r>
    </w:p>
    <w:p w14:paraId="23EAFBC7" w14:textId="77777777" w:rsidR="00BC4D98" w:rsidRPr="00BC4D98" w:rsidRDefault="00BC4D98" w:rsidP="00715676">
      <w:pPr>
        <w:pStyle w:val="NormalWeb"/>
        <w:rPr>
          <w:rFonts w:ascii="Arial" w:hAnsi="Arial" w:cs="Arial"/>
          <w:b/>
          <w:bCs/>
        </w:rPr>
      </w:pPr>
    </w:p>
    <w:sectPr w:rsidR="00BC4D98" w:rsidRPr="00BC4D98" w:rsidSect="005E2ADD">
      <w:headerReference w:type="default" r:id="rId10"/>
      <w:footerReference w:type="default" r:id="rId11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21E92" w14:textId="77777777" w:rsidR="002C32EE" w:rsidRDefault="002C32EE" w:rsidP="000B33BB">
      <w:pPr>
        <w:spacing w:after="0" w:line="240" w:lineRule="auto"/>
      </w:pPr>
      <w:r>
        <w:separator/>
      </w:r>
    </w:p>
  </w:endnote>
  <w:endnote w:type="continuationSeparator" w:id="0">
    <w:p w14:paraId="2CB575AE" w14:textId="77777777" w:rsidR="002C32EE" w:rsidRDefault="002C32EE" w:rsidP="000B3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5B83" w14:textId="77777777" w:rsidR="00381877" w:rsidRDefault="00381877" w:rsidP="000B33BB">
    <w:pPr>
      <w:pStyle w:val="Foot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2185AD3" wp14:editId="2071B6E7">
          <wp:simplePos x="0" y="0"/>
          <wp:positionH relativeFrom="column">
            <wp:posOffset>1276985</wp:posOffset>
          </wp:positionH>
          <wp:positionV relativeFrom="paragraph">
            <wp:posOffset>-497205</wp:posOffset>
          </wp:positionV>
          <wp:extent cx="3184525" cy="946150"/>
          <wp:effectExtent l="0" t="0" r="3175" b="6350"/>
          <wp:wrapThrough wrapText="bothSides">
            <wp:wrapPolygon edited="0">
              <wp:start x="0" y="0"/>
              <wp:lineTo x="0" y="21455"/>
              <wp:lineTo x="21535" y="21455"/>
              <wp:lineTo x="21535" y="0"/>
              <wp:lineTo x="0" y="0"/>
            </wp:wrapPolygon>
          </wp:wrapThrough>
          <wp:docPr id="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4525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FA2F4" w14:textId="77777777" w:rsidR="002C32EE" w:rsidRDefault="002C32EE" w:rsidP="000B33BB">
      <w:pPr>
        <w:spacing w:after="0" w:line="240" w:lineRule="auto"/>
      </w:pPr>
      <w:r>
        <w:separator/>
      </w:r>
    </w:p>
  </w:footnote>
  <w:footnote w:type="continuationSeparator" w:id="0">
    <w:p w14:paraId="31C1A477" w14:textId="77777777" w:rsidR="002C32EE" w:rsidRDefault="002C32EE" w:rsidP="000B3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B0735" w14:textId="77777777" w:rsidR="00381877" w:rsidRDefault="00381877" w:rsidP="000B33B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ADCB341" wp14:editId="6EDDFDB0">
          <wp:extent cx="1401288" cy="76825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384" t="13364" r="6404" b="29033"/>
                  <a:stretch/>
                </pic:blipFill>
                <pic:spPr bwMode="auto">
                  <a:xfrm>
                    <a:off x="0" y="0"/>
                    <a:ext cx="1400447" cy="7677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8F0313B" w14:textId="77777777" w:rsidR="00381877" w:rsidRDefault="00381877" w:rsidP="000B33B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748"/>
    <w:multiLevelType w:val="hybridMultilevel"/>
    <w:tmpl w:val="B9B6E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E0B38"/>
    <w:multiLevelType w:val="multilevel"/>
    <w:tmpl w:val="2BCA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17D9F"/>
    <w:multiLevelType w:val="hybridMultilevel"/>
    <w:tmpl w:val="1048F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A6EEF"/>
    <w:multiLevelType w:val="multilevel"/>
    <w:tmpl w:val="07F0D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06E2B"/>
    <w:multiLevelType w:val="hybridMultilevel"/>
    <w:tmpl w:val="3C702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E2D9B"/>
    <w:multiLevelType w:val="multilevel"/>
    <w:tmpl w:val="BEFC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524D14"/>
    <w:multiLevelType w:val="multilevel"/>
    <w:tmpl w:val="8680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B01EB1"/>
    <w:multiLevelType w:val="multilevel"/>
    <w:tmpl w:val="265A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65763D"/>
    <w:multiLevelType w:val="hybridMultilevel"/>
    <w:tmpl w:val="B8729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2CA6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D5092"/>
    <w:multiLevelType w:val="hybridMultilevel"/>
    <w:tmpl w:val="7D20D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8266F"/>
    <w:multiLevelType w:val="hybridMultilevel"/>
    <w:tmpl w:val="10A6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6231B"/>
    <w:multiLevelType w:val="hybridMultilevel"/>
    <w:tmpl w:val="B1DA8CF4"/>
    <w:lvl w:ilvl="0" w:tplc="16A2B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A5CC6"/>
    <w:multiLevelType w:val="multilevel"/>
    <w:tmpl w:val="D6BA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123A88"/>
    <w:multiLevelType w:val="hybridMultilevel"/>
    <w:tmpl w:val="8822F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968B5"/>
    <w:multiLevelType w:val="hybridMultilevel"/>
    <w:tmpl w:val="885212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80301">
    <w:abstractNumId w:val="0"/>
  </w:num>
  <w:num w:numId="2" w16cid:durableId="918951547">
    <w:abstractNumId w:val="11"/>
  </w:num>
  <w:num w:numId="3" w16cid:durableId="1428771283">
    <w:abstractNumId w:val="8"/>
  </w:num>
  <w:num w:numId="4" w16cid:durableId="2091847434">
    <w:abstractNumId w:val="13"/>
  </w:num>
  <w:num w:numId="5" w16cid:durableId="1914195671">
    <w:abstractNumId w:val="10"/>
  </w:num>
  <w:num w:numId="6" w16cid:durableId="719137275">
    <w:abstractNumId w:val="2"/>
  </w:num>
  <w:num w:numId="7" w16cid:durableId="1445155258">
    <w:abstractNumId w:val="4"/>
  </w:num>
  <w:num w:numId="8" w16cid:durableId="576355831">
    <w:abstractNumId w:val="9"/>
  </w:num>
  <w:num w:numId="9" w16cid:durableId="336954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4831575">
    <w:abstractNumId w:val="3"/>
  </w:num>
  <w:num w:numId="11" w16cid:durableId="1175848148">
    <w:abstractNumId w:val="1"/>
  </w:num>
  <w:num w:numId="12" w16cid:durableId="1666127130">
    <w:abstractNumId w:val="5"/>
  </w:num>
  <w:num w:numId="13" w16cid:durableId="1967856655">
    <w:abstractNumId w:val="12"/>
  </w:num>
  <w:num w:numId="14" w16cid:durableId="1000501173">
    <w:abstractNumId w:val="7"/>
  </w:num>
  <w:num w:numId="15" w16cid:durableId="9663548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3BB"/>
    <w:rsid w:val="000B33BB"/>
    <w:rsid w:val="001C78E2"/>
    <w:rsid w:val="001D1154"/>
    <w:rsid w:val="001F104C"/>
    <w:rsid w:val="0020471D"/>
    <w:rsid w:val="002678FF"/>
    <w:rsid w:val="002C32EE"/>
    <w:rsid w:val="002D5B57"/>
    <w:rsid w:val="002F11AA"/>
    <w:rsid w:val="002F2D83"/>
    <w:rsid w:val="00333D12"/>
    <w:rsid w:val="003605F7"/>
    <w:rsid w:val="00381877"/>
    <w:rsid w:val="003A3411"/>
    <w:rsid w:val="003E541D"/>
    <w:rsid w:val="00487B01"/>
    <w:rsid w:val="00523A10"/>
    <w:rsid w:val="005E2ADD"/>
    <w:rsid w:val="006107A5"/>
    <w:rsid w:val="00715676"/>
    <w:rsid w:val="00767BF6"/>
    <w:rsid w:val="00791942"/>
    <w:rsid w:val="007C70CB"/>
    <w:rsid w:val="009A0CA6"/>
    <w:rsid w:val="00AB41AD"/>
    <w:rsid w:val="00AE1B2E"/>
    <w:rsid w:val="00AE2253"/>
    <w:rsid w:val="00B13FB0"/>
    <w:rsid w:val="00B156F2"/>
    <w:rsid w:val="00BC4D98"/>
    <w:rsid w:val="00C64972"/>
    <w:rsid w:val="00C64CCC"/>
    <w:rsid w:val="00CA1A80"/>
    <w:rsid w:val="00CF2D3D"/>
    <w:rsid w:val="00D15F75"/>
    <w:rsid w:val="00DC53A1"/>
    <w:rsid w:val="00E408D2"/>
    <w:rsid w:val="00E42DA8"/>
    <w:rsid w:val="00EA593F"/>
    <w:rsid w:val="00F02EEE"/>
    <w:rsid w:val="00F8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4E32A"/>
  <w15:docId w15:val="{515675BA-52F7-4E42-85E0-7495858B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3BB"/>
  </w:style>
  <w:style w:type="paragraph" w:styleId="Footer">
    <w:name w:val="footer"/>
    <w:basedOn w:val="Normal"/>
    <w:link w:val="FooterChar"/>
    <w:uiPriority w:val="99"/>
    <w:unhideWhenUsed/>
    <w:rsid w:val="000B3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3BB"/>
  </w:style>
  <w:style w:type="paragraph" w:styleId="BalloonText">
    <w:name w:val="Balloon Text"/>
    <w:basedOn w:val="Normal"/>
    <w:link w:val="BalloonTextChar"/>
    <w:uiPriority w:val="99"/>
    <w:semiHidden/>
    <w:unhideWhenUsed/>
    <w:rsid w:val="000B3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33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D1154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87B01"/>
    <w:pPr>
      <w:spacing w:after="0" w:line="240" w:lineRule="auto"/>
    </w:pPr>
    <w:rPr>
      <w:rFonts w:eastAsiaTheme="minorHAns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87B01"/>
    <w:rPr>
      <w:rFonts w:eastAsiaTheme="minorHAns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D5B57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F2D83"/>
    <w:pPr>
      <w:spacing w:after="160" w:line="252" w:lineRule="auto"/>
      <w:ind w:left="720"/>
      <w:contextualSpacing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2F2D83"/>
    <w:rPr>
      <w:b/>
      <w:bCs/>
    </w:rPr>
  </w:style>
  <w:style w:type="paragraph" w:customStyle="1" w:styleId="xmsonormal">
    <w:name w:val="x_msonormal"/>
    <w:basedOn w:val="Normal"/>
    <w:uiPriority w:val="99"/>
    <w:rsid w:val="005E2ADD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customStyle="1" w:styleId="xydp7e255183msolistparagraph">
    <w:name w:val="x_ydp7e255183msolistparagraph"/>
    <w:basedOn w:val="Normal"/>
    <w:uiPriority w:val="99"/>
    <w:rsid w:val="005E2ADD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customStyle="1" w:styleId="xydp7e255183msonormal">
    <w:name w:val="x_ydp7e255183msonormal"/>
    <w:basedOn w:val="Normal"/>
    <w:uiPriority w:val="99"/>
    <w:rsid w:val="005E2ADD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7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r01.safelinks.protection.outlook.com/?url=https%3A%2F%2Fwww.medway.nhs.uk%2Fabout-us%2Faccess-to-information%2F%23publication-scheme&amp;data=05%7C02%7Cmedwayft.foi%40nhs.net%7C81730581470e4e00497a08de1226f3d6%7C37c354b285b047f5b22207b48d774ee3%7C0%7C0%7C638968155668816358%7CUnknown%7CTWFpbGZsb3d8eyJFbXB0eU1hcGkiOnRydWUsIlYiOiIwLjAuMDAwMCIsIlAiOiJXaW4zMiIsIkFOIjoiTWFpbCIsIldUIjoyfQ%3D%3D%7C0%7C%7C%7C&amp;sdata=cz6gGPPFTrmOyf78mT8JQEVdVcc7ZLupTkNPxhf0Xk0%3D&amp;reserved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br01.safelinks.protection.outlook.com/?url=https%3A%2F%2Fwww.medway.nhs.uk%2Fabout-us%2Faccess-to-information%2F%23publication-scheme&amp;data=05%7C02%7Cmedwayft.foi%40nhs.net%7C81730581470e4e00497a08de1226f3d6%7C37c354b285b047f5b22207b48d774ee3%7C0%7C0%7C638968155668831350%7CUnknown%7CTWFpbGZsb3d8eyJFbXB0eU1hcGkiOnRydWUsIlYiOiIwLjAuMDAwMCIsIlAiOiJXaW4zMiIsIkFOIjoiTWFpbCIsIldUIjoyfQ%3D%3D%7C0%7C%7C%7C&amp;sdata=e%2BDknGe4uuWwIg5V323HYFbk4LJO9VMuu%2FxtRYBvjcg%3D&amp;reserved=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E379F-A7DC-4F86-A69E-9DFA374BC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MFT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BOORMAN Thomas (RPA) Medway Trust</dc:creator>
  <cp:lastModifiedBy>LEE, Nina (MEDWAY NHS FOUNDATION TRUST)</cp:lastModifiedBy>
  <cp:revision>2</cp:revision>
  <cp:lastPrinted>2025-08-11T11:57:00Z</cp:lastPrinted>
  <dcterms:created xsi:type="dcterms:W3CDTF">2025-10-27T08:32:00Z</dcterms:created>
  <dcterms:modified xsi:type="dcterms:W3CDTF">2025-10-27T08:32:00Z</dcterms:modified>
</cp:coreProperties>
</file>