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453A0" w14:textId="28FE91C4" w:rsidR="00F45BD0" w:rsidRPr="0089422C" w:rsidRDefault="00F45BD0" w:rsidP="0FE6F7E9">
      <w:pPr>
        <w:rPr>
          <w:rFonts w:ascii="Arial" w:hAnsi="Arial" w:cs="Arial"/>
          <w:b/>
          <w:bCs/>
          <w:sz w:val="22"/>
          <w:szCs w:val="22"/>
        </w:rPr>
      </w:pPr>
      <w:r w:rsidRPr="0089422C">
        <w:rPr>
          <w:rFonts w:ascii="Arial" w:hAnsi="Arial" w:cs="Arial"/>
          <w:b/>
          <w:bCs/>
          <w:sz w:val="22"/>
          <w:szCs w:val="22"/>
        </w:rPr>
        <w:t xml:space="preserve">FOI </w:t>
      </w:r>
      <w:r w:rsidR="0089422C" w:rsidRPr="0089422C">
        <w:rPr>
          <w:rFonts w:ascii="Arial" w:hAnsi="Arial" w:cs="Arial"/>
          <w:b/>
          <w:bCs/>
          <w:sz w:val="22"/>
          <w:szCs w:val="22"/>
        </w:rPr>
        <w:t>10183 – Diagnosis of Alzheimer’s Disease</w:t>
      </w:r>
    </w:p>
    <w:p w14:paraId="4153C316" w14:textId="77777777" w:rsidR="00F45BD0" w:rsidRPr="0089422C" w:rsidRDefault="00F45BD0">
      <w:pPr>
        <w:rPr>
          <w:rFonts w:ascii="Arial" w:hAnsi="Arial" w:cs="Arial"/>
          <w:b/>
          <w:bCs/>
          <w:sz w:val="22"/>
          <w:szCs w:val="22"/>
        </w:rPr>
      </w:pPr>
    </w:p>
    <w:p w14:paraId="11B9F51D" w14:textId="6A8259FC" w:rsidR="4275BEF7" w:rsidRPr="0089422C" w:rsidRDefault="00CE6DA7" w:rsidP="4275BEF7">
      <w:pPr>
        <w:rPr>
          <w:rFonts w:ascii="Arial" w:hAnsi="Arial" w:cs="Arial"/>
          <w:sz w:val="22"/>
          <w:szCs w:val="22"/>
        </w:rPr>
      </w:pPr>
      <w:r w:rsidRPr="0089422C">
        <w:rPr>
          <w:rFonts w:ascii="Arial" w:hAnsi="Arial" w:cs="Arial"/>
          <w:sz w:val="22"/>
          <w:szCs w:val="22"/>
        </w:rPr>
        <w:t xml:space="preserve">Issued </w:t>
      </w:r>
      <w:r w:rsidR="0089422C" w:rsidRPr="0089422C">
        <w:rPr>
          <w:rFonts w:ascii="Arial" w:hAnsi="Arial" w:cs="Arial"/>
          <w:sz w:val="22"/>
          <w:szCs w:val="22"/>
        </w:rPr>
        <w:t>November 2025</w:t>
      </w:r>
    </w:p>
    <w:p w14:paraId="03873A40" w14:textId="77777777" w:rsidR="0089422C" w:rsidRPr="0089422C" w:rsidRDefault="0089422C" w:rsidP="0089422C">
      <w:pPr>
        <w:pStyle w:val="xmsonormal"/>
        <w:rPr>
          <w:rFonts w:ascii="Arial" w:hAnsi="Arial" w:cs="Arial"/>
          <w:sz w:val="22"/>
          <w:szCs w:val="22"/>
        </w:rPr>
      </w:pPr>
      <w:r w:rsidRPr="0089422C">
        <w:rPr>
          <w:rFonts w:ascii="Arial" w:hAnsi="Arial" w:cs="Arial"/>
          <w:b/>
          <w:bCs/>
          <w:sz w:val="22"/>
          <w:szCs w:val="22"/>
        </w:rPr>
        <w:t xml:space="preserve">I am conducting analysis on the diagnosis of Alzheimer’s Disease and would be grateful if you could answer the questions below for all relevant activity within the Trust. </w:t>
      </w:r>
    </w:p>
    <w:p w14:paraId="75D25C7F" w14:textId="77777777" w:rsidR="0089422C" w:rsidRPr="0089422C" w:rsidRDefault="0089422C" w:rsidP="0089422C">
      <w:pPr>
        <w:pStyle w:val="xmsonormal"/>
        <w:rPr>
          <w:rFonts w:ascii="Arial" w:hAnsi="Arial" w:cs="Arial"/>
          <w:sz w:val="22"/>
          <w:szCs w:val="22"/>
        </w:rPr>
      </w:pPr>
      <w:r w:rsidRPr="0089422C">
        <w:rPr>
          <w:rFonts w:ascii="Arial" w:hAnsi="Arial" w:cs="Arial"/>
          <w:sz w:val="22"/>
          <w:szCs w:val="22"/>
        </w:rPr>
        <w:t xml:space="preserve">Medway NHS Foundation Trust do not diagnose Alzheimer’s Disease here, patients are referred to Kent and Medway Mental Health NHS Trust (previously Kent and Medway NHS and Social Care Partnership Trust KMPT) as they have a specialist team </w:t>
      </w:r>
      <w:hyperlink r:id="rId7" w:history="1">
        <w:r w:rsidRPr="0089422C">
          <w:rPr>
            <w:rStyle w:val="Hyperlink"/>
            <w:rFonts w:ascii="Arial" w:eastAsiaTheme="majorEastAsia" w:hAnsi="Arial" w:cs="Arial"/>
            <w:sz w:val="22"/>
            <w:szCs w:val="22"/>
          </w:rPr>
          <w:t>Freedom of Information - Kent and Medway Mental Health NHS Trust</w:t>
        </w:r>
      </w:hyperlink>
    </w:p>
    <w:p w14:paraId="2C676F51" w14:textId="14EE8A87" w:rsidR="0089422C" w:rsidRPr="0089422C" w:rsidRDefault="0089422C" w:rsidP="0089422C">
      <w:pPr>
        <w:pStyle w:val="xmsonormal"/>
        <w:numPr>
          <w:ilvl w:val="0"/>
          <w:numId w:val="8"/>
        </w:numPr>
        <w:spacing w:line="252" w:lineRule="auto"/>
        <w:rPr>
          <w:rFonts w:ascii="Arial" w:hAnsi="Arial" w:cs="Arial"/>
          <w:sz w:val="22"/>
          <w:szCs w:val="22"/>
        </w:rPr>
      </w:pPr>
      <w:r w:rsidRPr="0089422C">
        <w:rPr>
          <w:rFonts w:ascii="Arial" w:hAnsi="Arial" w:cs="Arial"/>
          <w:b/>
          <w:bCs/>
          <w:sz w:val="22"/>
          <w:szCs w:val="22"/>
        </w:rPr>
        <w:t xml:space="preserve">Where, if at all, does the Trust carry out lumbar punctures (cerebrospinal fluid) for diagnosing patients with </w:t>
      </w:r>
      <w:r w:rsidRPr="0089422C">
        <w:rPr>
          <w:rFonts w:ascii="Arial" w:hAnsi="Arial" w:cs="Arial"/>
          <w:b/>
          <w:bCs/>
          <w:sz w:val="22"/>
          <w:szCs w:val="22"/>
          <w:u w:val="single"/>
        </w:rPr>
        <w:t>Alzheimer’s Disease</w:t>
      </w:r>
      <w:r w:rsidRPr="0089422C">
        <w:rPr>
          <w:rFonts w:ascii="Arial" w:hAnsi="Arial" w:cs="Arial"/>
          <w:b/>
          <w:bCs/>
          <w:sz w:val="22"/>
          <w:szCs w:val="22"/>
        </w:rPr>
        <w:t>?</w:t>
      </w:r>
    </w:p>
    <w:tbl>
      <w:tblPr>
        <w:tblW w:w="9497" w:type="dxa"/>
        <w:tblInd w:w="421" w:type="dxa"/>
        <w:tblCellMar>
          <w:left w:w="0" w:type="dxa"/>
          <w:right w:w="0" w:type="dxa"/>
        </w:tblCellMar>
        <w:tblLook w:val="04A0" w:firstRow="1" w:lastRow="0" w:firstColumn="1" w:lastColumn="0" w:noHBand="0" w:noVBand="1"/>
      </w:tblPr>
      <w:tblGrid>
        <w:gridCol w:w="6667"/>
        <w:gridCol w:w="2830"/>
      </w:tblGrid>
      <w:tr w:rsidR="0089422C" w:rsidRPr="0089422C" w14:paraId="57B9ECAF" w14:textId="77777777" w:rsidTr="0089422C">
        <w:trPr>
          <w:trHeight w:val="624"/>
        </w:trPr>
        <w:tc>
          <w:tcPr>
            <w:tcW w:w="6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264A80" w14:textId="77777777" w:rsidR="0089422C" w:rsidRPr="0089422C" w:rsidRDefault="0089422C">
            <w:pPr>
              <w:rPr>
                <w:rFonts w:ascii="Arial" w:hAnsi="Arial" w:cs="Arial"/>
                <w:sz w:val="22"/>
                <w:szCs w:val="22"/>
              </w:rPr>
            </w:pPr>
          </w:p>
        </w:tc>
        <w:tc>
          <w:tcPr>
            <w:tcW w:w="28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04BC56" w14:textId="77777777" w:rsidR="0089422C" w:rsidRPr="0089422C" w:rsidRDefault="0089422C">
            <w:pPr>
              <w:pStyle w:val="xmsonormal"/>
              <w:jc w:val="center"/>
              <w:rPr>
                <w:rFonts w:ascii="Arial" w:eastAsiaTheme="minorHAnsi" w:hAnsi="Arial" w:cs="Arial"/>
                <w:sz w:val="22"/>
                <w:szCs w:val="22"/>
              </w:rPr>
            </w:pPr>
            <w:r w:rsidRPr="0089422C">
              <w:rPr>
                <w:rFonts w:ascii="Arial" w:hAnsi="Arial" w:cs="Arial"/>
                <w:b/>
                <w:bCs/>
                <w:sz w:val="22"/>
                <w:szCs w:val="22"/>
              </w:rPr>
              <w:t>Yes / No</w:t>
            </w:r>
          </w:p>
        </w:tc>
      </w:tr>
      <w:tr w:rsidR="0089422C" w:rsidRPr="0089422C" w14:paraId="7A3C1429" w14:textId="77777777" w:rsidTr="0089422C">
        <w:trPr>
          <w:trHeight w:val="624"/>
        </w:trPr>
        <w:tc>
          <w:tcPr>
            <w:tcW w:w="6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B9CD51"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Lumbar punctures carried out within the Trust itself</w:t>
            </w:r>
          </w:p>
        </w:tc>
        <w:tc>
          <w:tcPr>
            <w:tcW w:w="2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66ACC" w14:textId="77777777" w:rsidR="0089422C" w:rsidRPr="0089422C" w:rsidRDefault="0089422C">
            <w:pPr>
              <w:pStyle w:val="xmsonormal"/>
              <w:rPr>
                <w:rFonts w:ascii="Arial" w:hAnsi="Arial" w:cs="Arial"/>
                <w:sz w:val="22"/>
                <w:szCs w:val="22"/>
              </w:rPr>
            </w:pPr>
            <w:r w:rsidRPr="0089422C">
              <w:rPr>
                <w:rFonts w:ascii="Arial" w:hAnsi="Arial" w:cs="Arial"/>
                <w:sz w:val="22"/>
                <w:szCs w:val="22"/>
              </w:rPr>
              <w:t>No</w:t>
            </w:r>
          </w:p>
        </w:tc>
      </w:tr>
      <w:tr w:rsidR="0089422C" w:rsidRPr="0089422C" w14:paraId="0ED8CA99" w14:textId="77777777" w:rsidTr="0089422C">
        <w:trPr>
          <w:trHeight w:val="624"/>
        </w:trPr>
        <w:tc>
          <w:tcPr>
            <w:tcW w:w="6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DE5311"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Lumbar punctures referred elsewhere and carried out external to the Trust</w:t>
            </w:r>
          </w:p>
        </w:tc>
        <w:tc>
          <w:tcPr>
            <w:tcW w:w="2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59BDB" w14:textId="77777777" w:rsidR="0089422C" w:rsidRPr="0089422C" w:rsidRDefault="0089422C">
            <w:pPr>
              <w:pStyle w:val="xmsonormal"/>
              <w:rPr>
                <w:rFonts w:ascii="Arial" w:hAnsi="Arial" w:cs="Arial"/>
                <w:sz w:val="22"/>
                <w:szCs w:val="22"/>
              </w:rPr>
            </w:pPr>
            <w:r w:rsidRPr="0089422C">
              <w:rPr>
                <w:rFonts w:ascii="Arial" w:hAnsi="Arial" w:cs="Arial"/>
                <w:sz w:val="22"/>
                <w:szCs w:val="22"/>
              </w:rPr>
              <w:t>No</w:t>
            </w:r>
          </w:p>
        </w:tc>
      </w:tr>
      <w:tr w:rsidR="0089422C" w:rsidRPr="0089422C" w14:paraId="15EBEE3B" w14:textId="77777777" w:rsidTr="0089422C">
        <w:trPr>
          <w:trHeight w:val="624"/>
        </w:trPr>
        <w:tc>
          <w:tcPr>
            <w:tcW w:w="6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E0FF3D"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Trust does not carry out lumbar punctures to diagnose Alzheimer’s Disease</w:t>
            </w:r>
          </w:p>
        </w:tc>
        <w:tc>
          <w:tcPr>
            <w:tcW w:w="2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C8EB8" w14:textId="77777777" w:rsidR="0089422C" w:rsidRPr="0089422C" w:rsidRDefault="0089422C">
            <w:pPr>
              <w:pStyle w:val="xmsonormal"/>
              <w:rPr>
                <w:rFonts w:ascii="Arial" w:hAnsi="Arial" w:cs="Arial"/>
                <w:sz w:val="22"/>
                <w:szCs w:val="22"/>
              </w:rPr>
            </w:pPr>
            <w:r w:rsidRPr="0089422C">
              <w:rPr>
                <w:rFonts w:ascii="Arial" w:hAnsi="Arial" w:cs="Arial"/>
                <w:sz w:val="22"/>
                <w:szCs w:val="22"/>
              </w:rPr>
              <w:t>Yes – the Trust does carry out lumbar punctures, but our data does not record the reason for the procedure.</w:t>
            </w:r>
          </w:p>
        </w:tc>
      </w:tr>
    </w:tbl>
    <w:p w14:paraId="1C97EF21" w14:textId="5F930262" w:rsidR="0089422C" w:rsidRPr="0089422C" w:rsidRDefault="0089422C" w:rsidP="0089422C">
      <w:pPr>
        <w:pStyle w:val="xmsonormal"/>
        <w:numPr>
          <w:ilvl w:val="0"/>
          <w:numId w:val="8"/>
        </w:numPr>
        <w:spacing w:line="252" w:lineRule="auto"/>
        <w:rPr>
          <w:rFonts w:ascii="Arial" w:hAnsi="Arial" w:cs="Arial"/>
          <w:sz w:val="22"/>
          <w:szCs w:val="22"/>
        </w:rPr>
      </w:pPr>
      <w:r w:rsidRPr="0089422C">
        <w:rPr>
          <w:rFonts w:ascii="Arial" w:hAnsi="Arial" w:cs="Arial"/>
          <w:b/>
          <w:bCs/>
          <w:sz w:val="22"/>
          <w:szCs w:val="22"/>
        </w:rPr>
        <w:t xml:space="preserve">Please provide a list of the full names of other Trusts or other organisations to which the Trust refers patients for lumbar punctures in the diagnosis of </w:t>
      </w:r>
      <w:r w:rsidRPr="0089422C">
        <w:rPr>
          <w:rFonts w:ascii="Arial" w:hAnsi="Arial" w:cs="Arial"/>
          <w:b/>
          <w:bCs/>
          <w:sz w:val="22"/>
          <w:szCs w:val="22"/>
          <w:u w:val="single"/>
        </w:rPr>
        <w:t>Alzheimer’s Disease</w:t>
      </w:r>
      <w:r w:rsidRPr="0089422C">
        <w:rPr>
          <w:rFonts w:ascii="Arial" w:hAnsi="Arial" w:cs="Arial"/>
          <w:b/>
          <w:bCs/>
          <w:sz w:val="22"/>
          <w:szCs w:val="22"/>
        </w:rPr>
        <w:t>.</w:t>
      </w:r>
    </w:p>
    <w:tbl>
      <w:tblPr>
        <w:tblW w:w="9497" w:type="dxa"/>
        <w:tblInd w:w="421" w:type="dxa"/>
        <w:tblCellMar>
          <w:left w:w="0" w:type="dxa"/>
          <w:right w:w="0" w:type="dxa"/>
        </w:tblCellMar>
        <w:tblLook w:val="04A0" w:firstRow="1" w:lastRow="0" w:firstColumn="1" w:lastColumn="0" w:noHBand="0" w:noVBand="1"/>
      </w:tblPr>
      <w:tblGrid>
        <w:gridCol w:w="9497"/>
      </w:tblGrid>
      <w:tr w:rsidR="0089422C" w:rsidRPr="0089422C" w14:paraId="7EF13CD4" w14:textId="77777777" w:rsidTr="0089422C">
        <w:trPr>
          <w:trHeight w:val="624"/>
        </w:trPr>
        <w:tc>
          <w:tcPr>
            <w:tcW w:w="9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BD79AB"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Full name of organisation(s)</w:t>
            </w:r>
          </w:p>
        </w:tc>
      </w:tr>
      <w:tr w:rsidR="0089422C" w:rsidRPr="0089422C" w14:paraId="29D7913F" w14:textId="77777777" w:rsidTr="0089422C">
        <w:trPr>
          <w:trHeight w:val="624"/>
        </w:trPr>
        <w:tc>
          <w:tcPr>
            <w:tcW w:w="94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B79B90" w14:textId="77777777" w:rsidR="0089422C" w:rsidRPr="0089422C" w:rsidRDefault="0089422C">
            <w:pPr>
              <w:pStyle w:val="xmsonormal"/>
              <w:rPr>
                <w:rFonts w:ascii="Arial" w:hAnsi="Arial" w:cs="Arial"/>
                <w:sz w:val="22"/>
                <w:szCs w:val="22"/>
              </w:rPr>
            </w:pPr>
            <w:r w:rsidRPr="0089422C">
              <w:rPr>
                <w:rFonts w:ascii="Arial" w:hAnsi="Arial" w:cs="Arial"/>
                <w:sz w:val="22"/>
                <w:szCs w:val="22"/>
              </w:rPr>
              <w:t>Patients are referred to Kent and Medway Mental Health NHS Trust as they have a specialist team.</w:t>
            </w:r>
          </w:p>
        </w:tc>
      </w:tr>
      <w:tr w:rsidR="0089422C" w:rsidRPr="0089422C" w14:paraId="6CC87790" w14:textId="77777777" w:rsidTr="0089422C">
        <w:trPr>
          <w:trHeight w:val="624"/>
        </w:trPr>
        <w:tc>
          <w:tcPr>
            <w:tcW w:w="94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EBDEA0" w14:textId="77777777" w:rsidR="0089422C" w:rsidRPr="0089422C" w:rsidRDefault="0089422C">
            <w:pPr>
              <w:rPr>
                <w:rFonts w:ascii="Arial" w:hAnsi="Arial" w:cs="Arial"/>
                <w:sz w:val="22"/>
                <w:szCs w:val="22"/>
              </w:rPr>
            </w:pPr>
          </w:p>
        </w:tc>
      </w:tr>
    </w:tbl>
    <w:p w14:paraId="5D5C4FF1" w14:textId="6367EDF8" w:rsidR="0089422C" w:rsidRPr="0089422C" w:rsidRDefault="0089422C" w:rsidP="0089422C">
      <w:pPr>
        <w:pStyle w:val="xmsonormal"/>
        <w:numPr>
          <w:ilvl w:val="0"/>
          <w:numId w:val="8"/>
        </w:numPr>
        <w:spacing w:line="252" w:lineRule="auto"/>
        <w:rPr>
          <w:rFonts w:ascii="Arial" w:hAnsi="Arial" w:cs="Arial"/>
          <w:sz w:val="22"/>
          <w:szCs w:val="22"/>
        </w:rPr>
      </w:pPr>
      <w:r w:rsidRPr="0089422C">
        <w:rPr>
          <w:rFonts w:ascii="Arial" w:hAnsi="Arial" w:cs="Arial"/>
          <w:b/>
          <w:bCs/>
          <w:sz w:val="22"/>
          <w:szCs w:val="22"/>
        </w:rPr>
        <w:t xml:space="preserve">How many lumbar punctures to test for </w:t>
      </w:r>
      <w:r w:rsidRPr="0089422C">
        <w:rPr>
          <w:rFonts w:ascii="Arial" w:hAnsi="Arial" w:cs="Arial"/>
          <w:b/>
          <w:bCs/>
          <w:sz w:val="22"/>
          <w:szCs w:val="22"/>
          <w:u w:val="single"/>
        </w:rPr>
        <w:t>Alzheimer’s Disease</w:t>
      </w:r>
      <w:r w:rsidRPr="0089422C">
        <w:rPr>
          <w:rFonts w:ascii="Arial" w:hAnsi="Arial" w:cs="Arial"/>
          <w:b/>
          <w:bCs/>
          <w:sz w:val="22"/>
          <w:szCs w:val="22"/>
        </w:rPr>
        <w:t xml:space="preserve"> took place in the last three-month period for which data are available?</w:t>
      </w:r>
    </w:p>
    <w:tbl>
      <w:tblPr>
        <w:tblW w:w="9497" w:type="dxa"/>
        <w:tblInd w:w="421" w:type="dxa"/>
        <w:tblCellMar>
          <w:left w:w="0" w:type="dxa"/>
          <w:right w:w="0" w:type="dxa"/>
        </w:tblCellMar>
        <w:tblLook w:val="04A0" w:firstRow="1" w:lastRow="0" w:firstColumn="1" w:lastColumn="0" w:noHBand="0" w:noVBand="1"/>
      </w:tblPr>
      <w:tblGrid>
        <w:gridCol w:w="6667"/>
        <w:gridCol w:w="2830"/>
      </w:tblGrid>
      <w:tr w:rsidR="0089422C" w:rsidRPr="0089422C" w14:paraId="0C99718C" w14:textId="77777777" w:rsidTr="0089422C">
        <w:trPr>
          <w:trHeight w:val="624"/>
        </w:trPr>
        <w:tc>
          <w:tcPr>
            <w:tcW w:w="6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73A78B" w14:textId="77777777" w:rsidR="0089422C" w:rsidRPr="0089422C" w:rsidRDefault="0089422C">
            <w:pPr>
              <w:rPr>
                <w:rFonts w:ascii="Arial" w:hAnsi="Arial" w:cs="Arial"/>
                <w:sz w:val="22"/>
                <w:szCs w:val="22"/>
              </w:rPr>
            </w:pPr>
          </w:p>
        </w:tc>
        <w:tc>
          <w:tcPr>
            <w:tcW w:w="28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EF54EB" w14:textId="77777777" w:rsidR="0089422C" w:rsidRPr="0089422C" w:rsidRDefault="0089422C">
            <w:pPr>
              <w:pStyle w:val="xmsonormal"/>
              <w:jc w:val="center"/>
              <w:rPr>
                <w:rFonts w:ascii="Arial" w:eastAsiaTheme="minorHAnsi" w:hAnsi="Arial" w:cs="Arial"/>
                <w:sz w:val="22"/>
                <w:szCs w:val="22"/>
              </w:rPr>
            </w:pPr>
            <w:r w:rsidRPr="0089422C">
              <w:rPr>
                <w:rFonts w:ascii="Arial" w:hAnsi="Arial" w:cs="Arial"/>
                <w:b/>
                <w:bCs/>
                <w:sz w:val="22"/>
                <w:szCs w:val="22"/>
              </w:rPr>
              <w:t>Number of procedures</w:t>
            </w:r>
          </w:p>
        </w:tc>
      </w:tr>
      <w:tr w:rsidR="0089422C" w:rsidRPr="0089422C" w14:paraId="735C3536" w14:textId="77777777" w:rsidTr="0089422C">
        <w:trPr>
          <w:trHeight w:val="624"/>
        </w:trPr>
        <w:tc>
          <w:tcPr>
            <w:tcW w:w="6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A5C7D8"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Number of lumbar punctures</w:t>
            </w:r>
          </w:p>
        </w:tc>
        <w:tc>
          <w:tcPr>
            <w:tcW w:w="2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F0AE50" w14:textId="77777777" w:rsidR="0089422C" w:rsidRPr="0089422C" w:rsidRDefault="0089422C">
            <w:pPr>
              <w:pStyle w:val="xmsonormal"/>
              <w:rPr>
                <w:rFonts w:ascii="Arial" w:hAnsi="Arial" w:cs="Arial"/>
                <w:sz w:val="22"/>
                <w:szCs w:val="22"/>
              </w:rPr>
            </w:pPr>
            <w:r w:rsidRPr="0089422C">
              <w:rPr>
                <w:rFonts w:ascii="Arial" w:hAnsi="Arial" w:cs="Arial"/>
                <w:sz w:val="22"/>
                <w:szCs w:val="22"/>
              </w:rPr>
              <w:t>As per question 1, our data does not record the reason for the procedure.</w:t>
            </w:r>
          </w:p>
        </w:tc>
      </w:tr>
    </w:tbl>
    <w:p w14:paraId="33724617" w14:textId="77777777" w:rsidR="0089422C" w:rsidRPr="0089422C" w:rsidRDefault="0089422C" w:rsidP="0089422C">
      <w:pPr>
        <w:pStyle w:val="xmsonormal"/>
        <w:rPr>
          <w:rFonts w:ascii="Arial" w:eastAsiaTheme="minorHAnsi" w:hAnsi="Arial" w:cs="Arial"/>
          <w:sz w:val="22"/>
          <w:szCs w:val="22"/>
        </w:rPr>
      </w:pPr>
    </w:p>
    <w:p w14:paraId="41F7A25E" w14:textId="77777777" w:rsidR="0089422C" w:rsidRPr="0089422C" w:rsidRDefault="0089422C" w:rsidP="0089422C">
      <w:pPr>
        <w:pStyle w:val="xmsonormal"/>
        <w:rPr>
          <w:rFonts w:ascii="Arial" w:hAnsi="Arial" w:cs="Arial"/>
          <w:sz w:val="22"/>
          <w:szCs w:val="22"/>
        </w:rPr>
      </w:pPr>
    </w:p>
    <w:p w14:paraId="541CCAF6" w14:textId="3128C811" w:rsidR="0089422C" w:rsidRPr="0089422C" w:rsidRDefault="0089422C" w:rsidP="0089422C">
      <w:pPr>
        <w:pStyle w:val="xmsonormal"/>
        <w:numPr>
          <w:ilvl w:val="0"/>
          <w:numId w:val="8"/>
        </w:numPr>
        <w:spacing w:line="252" w:lineRule="auto"/>
        <w:rPr>
          <w:rFonts w:ascii="Arial" w:hAnsi="Arial" w:cs="Arial"/>
          <w:sz w:val="22"/>
          <w:szCs w:val="22"/>
        </w:rPr>
      </w:pPr>
      <w:r w:rsidRPr="0089422C">
        <w:rPr>
          <w:rFonts w:ascii="Arial" w:hAnsi="Arial" w:cs="Arial"/>
          <w:b/>
          <w:bCs/>
          <w:sz w:val="22"/>
          <w:szCs w:val="22"/>
        </w:rPr>
        <w:lastRenderedPageBreak/>
        <w:t xml:space="preserve">How many blood-based biomarker (BBBM) tests for </w:t>
      </w:r>
      <w:r w:rsidRPr="0089422C">
        <w:rPr>
          <w:rFonts w:ascii="Arial" w:hAnsi="Arial" w:cs="Arial"/>
          <w:b/>
          <w:bCs/>
          <w:sz w:val="22"/>
          <w:szCs w:val="22"/>
          <w:u w:val="single"/>
        </w:rPr>
        <w:t>Alzheimer’s Disease</w:t>
      </w:r>
      <w:r w:rsidRPr="0089422C">
        <w:rPr>
          <w:rFonts w:ascii="Arial" w:hAnsi="Arial" w:cs="Arial"/>
          <w:b/>
          <w:bCs/>
          <w:sz w:val="22"/>
          <w:szCs w:val="22"/>
        </w:rPr>
        <w:t xml:space="preserve"> were conducted during the last three-month period?</w:t>
      </w:r>
    </w:p>
    <w:tbl>
      <w:tblPr>
        <w:tblW w:w="9580" w:type="dxa"/>
        <w:tblInd w:w="421" w:type="dxa"/>
        <w:tblCellMar>
          <w:left w:w="0" w:type="dxa"/>
          <w:right w:w="0" w:type="dxa"/>
        </w:tblCellMar>
        <w:tblLook w:val="04A0" w:firstRow="1" w:lastRow="0" w:firstColumn="1" w:lastColumn="0" w:noHBand="0" w:noVBand="1"/>
      </w:tblPr>
      <w:tblGrid>
        <w:gridCol w:w="4420"/>
        <w:gridCol w:w="1785"/>
        <w:gridCol w:w="1785"/>
        <w:gridCol w:w="1590"/>
      </w:tblGrid>
      <w:tr w:rsidR="0089422C" w:rsidRPr="0089422C" w14:paraId="710CF9F1" w14:textId="77777777" w:rsidTr="0089422C">
        <w:trPr>
          <w:trHeight w:val="624"/>
        </w:trPr>
        <w:tc>
          <w:tcPr>
            <w:tcW w:w="4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A31EE6" w14:textId="77777777" w:rsidR="0089422C" w:rsidRPr="0089422C" w:rsidRDefault="0089422C">
            <w:pPr>
              <w:rPr>
                <w:rFonts w:ascii="Arial" w:hAnsi="Arial" w:cs="Arial"/>
                <w:sz w:val="22"/>
                <w:szCs w:val="22"/>
              </w:rPr>
            </w:pP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E54E18" w14:textId="77777777" w:rsidR="0089422C" w:rsidRPr="0089422C" w:rsidRDefault="0089422C">
            <w:pPr>
              <w:pStyle w:val="xmsonormal"/>
              <w:jc w:val="center"/>
              <w:rPr>
                <w:rFonts w:ascii="Arial" w:eastAsiaTheme="minorHAnsi" w:hAnsi="Arial" w:cs="Arial"/>
                <w:sz w:val="22"/>
                <w:szCs w:val="22"/>
              </w:rPr>
            </w:pPr>
            <w:r w:rsidRPr="0089422C">
              <w:rPr>
                <w:rFonts w:ascii="Arial" w:hAnsi="Arial" w:cs="Arial"/>
                <w:b/>
                <w:bCs/>
                <w:sz w:val="22"/>
                <w:szCs w:val="22"/>
              </w:rPr>
              <w:t>Number of tests TOTAL</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F1E853" w14:textId="77777777" w:rsidR="0089422C" w:rsidRPr="0089422C" w:rsidRDefault="0089422C">
            <w:pPr>
              <w:pStyle w:val="xmsonormal"/>
              <w:jc w:val="center"/>
              <w:rPr>
                <w:rFonts w:ascii="Arial" w:hAnsi="Arial" w:cs="Arial"/>
                <w:sz w:val="22"/>
                <w:szCs w:val="22"/>
              </w:rPr>
            </w:pPr>
            <w:r w:rsidRPr="0089422C">
              <w:rPr>
                <w:rFonts w:ascii="Arial" w:hAnsi="Arial" w:cs="Arial"/>
                <w:b/>
                <w:bCs/>
                <w:sz w:val="22"/>
                <w:szCs w:val="22"/>
              </w:rPr>
              <w:t>Number of tests NHS patients</w:t>
            </w:r>
          </w:p>
        </w:tc>
        <w:tc>
          <w:tcPr>
            <w:tcW w:w="1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6AB0CA" w14:textId="77777777" w:rsidR="0089422C" w:rsidRPr="0089422C" w:rsidRDefault="0089422C">
            <w:pPr>
              <w:pStyle w:val="xmsonormal"/>
              <w:jc w:val="center"/>
              <w:rPr>
                <w:rFonts w:ascii="Arial" w:hAnsi="Arial" w:cs="Arial"/>
                <w:sz w:val="22"/>
                <w:szCs w:val="22"/>
              </w:rPr>
            </w:pPr>
            <w:r w:rsidRPr="0089422C">
              <w:rPr>
                <w:rFonts w:ascii="Arial" w:hAnsi="Arial" w:cs="Arial"/>
                <w:b/>
                <w:bCs/>
                <w:sz w:val="22"/>
                <w:szCs w:val="22"/>
              </w:rPr>
              <w:t>Number of tests Private Sector</w:t>
            </w:r>
          </w:p>
        </w:tc>
      </w:tr>
      <w:tr w:rsidR="0089422C" w:rsidRPr="0089422C" w14:paraId="24854FC1" w14:textId="77777777" w:rsidTr="0089422C">
        <w:trPr>
          <w:trHeight w:val="615"/>
        </w:trPr>
        <w:tc>
          <w:tcPr>
            <w:tcW w:w="4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DD741C"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Number of Blood-based Biomarker tests</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14:paraId="5FBC1CD4" w14:textId="77777777" w:rsidR="0089422C" w:rsidRPr="0089422C" w:rsidRDefault="0089422C">
            <w:pPr>
              <w:pStyle w:val="xmsonormal"/>
              <w:rPr>
                <w:rFonts w:ascii="Arial" w:hAnsi="Arial" w:cs="Arial"/>
                <w:sz w:val="22"/>
                <w:szCs w:val="22"/>
              </w:rPr>
            </w:pPr>
            <w:r w:rsidRPr="0089422C">
              <w:rPr>
                <w:rFonts w:ascii="Arial" w:hAnsi="Arial" w:cs="Arial"/>
                <w:sz w:val="22"/>
                <w:szCs w:val="22"/>
              </w:rPr>
              <w:t>&lt;5</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14:paraId="4EAAD5DE" w14:textId="77777777" w:rsidR="0089422C" w:rsidRPr="0089422C" w:rsidRDefault="0089422C">
            <w:pPr>
              <w:pStyle w:val="xmsonormal"/>
              <w:rPr>
                <w:rFonts w:ascii="Arial" w:hAnsi="Arial" w:cs="Arial"/>
                <w:sz w:val="22"/>
                <w:szCs w:val="22"/>
              </w:rPr>
            </w:pPr>
            <w:r w:rsidRPr="0089422C">
              <w:rPr>
                <w:rFonts w:ascii="Arial" w:hAnsi="Arial" w:cs="Arial"/>
                <w:sz w:val="22"/>
                <w:szCs w:val="22"/>
              </w:rPr>
              <w:t>&lt;5</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DB9239" w14:textId="77777777" w:rsidR="0089422C" w:rsidRPr="0089422C" w:rsidRDefault="0089422C">
            <w:pPr>
              <w:rPr>
                <w:rFonts w:ascii="Arial" w:hAnsi="Arial" w:cs="Arial"/>
                <w:sz w:val="22"/>
                <w:szCs w:val="22"/>
              </w:rPr>
            </w:pPr>
          </w:p>
        </w:tc>
      </w:tr>
    </w:tbl>
    <w:p w14:paraId="309DB3BC" w14:textId="5C7E28CC" w:rsidR="0089422C" w:rsidRPr="0089422C" w:rsidRDefault="0089422C" w:rsidP="0089422C">
      <w:pPr>
        <w:pStyle w:val="xmsonormal"/>
        <w:numPr>
          <w:ilvl w:val="0"/>
          <w:numId w:val="8"/>
        </w:numPr>
        <w:spacing w:line="252" w:lineRule="auto"/>
        <w:rPr>
          <w:rFonts w:ascii="Arial" w:hAnsi="Arial" w:cs="Arial"/>
          <w:sz w:val="22"/>
          <w:szCs w:val="22"/>
        </w:rPr>
      </w:pPr>
      <w:r w:rsidRPr="0089422C">
        <w:rPr>
          <w:rFonts w:ascii="Arial" w:hAnsi="Arial" w:cs="Arial"/>
          <w:b/>
          <w:bCs/>
          <w:sz w:val="22"/>
          <w:szCs w:val="22"/>
        </w:rPr>
        <w:t xml:space="preserve">Where, if at all, does the Trust carry out Blood-based Biomarker (BBBM) tests for diagnosing </w:t>
      </w:r>
      <w:r w:rsidRPr="0089422C">
        <w:rPr>
          <w:rFonts w:ascii="Arial" w:hAnsi="Arial" w:cs="Arial"/>
          <w:b/>
          <w:bCs/>
          <w:sz w:val="22"/>
          <w:szCs w:val="22"/>
          <w:u w:val="single"/>
        </w:rPr>
        <w:t>NHS patients</w:t>
      </w:r>
      <w:r w:rsidRPr="0089422C">
        <w:rPr>
          <w:rFonts w:ascii="Arial" w:hAnsi="Arial" w:cs="Arial"/>
          <w:b/>
          <w:bCs/>
          <w:sz w:val="22"/>
          <w:szCs w:val="22"/>
        </w:rPr>
        <w:t xml:space="preserve"> with </w:t>
      </w:r>
      <w:r w:rsidRPr="0089422C">
        <w:rPr>
          <w:rFonts w:ascii="Arial" w:hAnsi="Arial" w:cs="Arial"/>
          <w:b/>
          <w:bCs/>
          <w:sz w:val="22"/>
          <w:szCs w:val="22"/>
          <w:u w:val="single"/>
        </w:rPr>
        <w:t>Alzheimer’s Disease</w:t>
      </w:r>
      <w:r w:rsidRPr="0089422C">
        <w:rPr>
          <w:rFonts w:ascii="Arial" w:hAnsi="Arial" w:cs="Arial"/>
          <w:b/>
          <w:bCs/>
          <w:sz w:val="22"/>
          <w:szCs w:val="22"/>
        </w:rPr>
        <w:t>?</w:t>
      </w:r>
    </w:p>
    <w:tbl>
      <w:tblPr>
        <w:tblW w:w="9497" w:type="dxa"/>
        <w:tblInd w:w="421" w:type="dxa"/>
        <w:tblCellMar>
          <w:left w:w="0" w:type="dxa"/>
          <w:right w:w="0" w:type="dxa"/>
        </w:tblCellMar>
        <w:tblLook w:val="04A0" w:firstRow="1" w:lastRow="0" w:firstColumn="1" w:lastColumn="0" w:noHBand="0" w:noVBand="1"/>
      </w:tblPr>
      <w:tblGrid>
        <w:gridCol w:w="6667"/>
        <w:gridCol w:w="2830"/>
      </w:tblGrid>
      <w:tr w:rsidR="0089422C" w:rsidRPr="0089422C" w14:paraId="1D0CB212" w14:textId="77777777" w:rsidTr="0089422C">
        <w:trPr>
          <w:trHeight w:val="624"/>
        </w:trPr>
        <w:tc>
          <w:tcPr>
            <w:tcW w:w="6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050100" w14:textId="77777777" w:rsidR="0089422C" w:rsidRPr="0089422C" w:rsidRDefault="0089422C">
            <w:pPr>
              <w:rPr>
                <w:rFonts w:ascii="Arial" w:hAnsi="Arial" w:cs="Arial"/>
                <w:sz w:val="22"/>
                <w:szCs w:val="22"/>
              </w:rPr>
            </w:pPr>
          </w:p>
        </w:tc>
        <w:tc>
          <w:tcPr>
            <w:tcW w:w="28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041E57" w14:textId="77777777" w:rsidR="0089422C" w:rsidRPr="0089422C" w:rsidRDefault="0089422C">
            <w:pPr>
              <w:pStyle w:val="xmsonormal"/>
              <w:jc w:val="center"/>
              <w:rPr>
                <w:rFonts w:ascii="Arial" w:eastAsiaTheme="minorHAnsi" w:hAnsi="Arial" w:cs="Arial"/>
                <w:sz w:val="22"/>
                <w:szCs w:val="22"/>
              </w:rPr>
            </w:pPr>
            <w:r w:rsidRPr="0089422C">
              <w:rPr>
                <w:rFonts w:ascii="Arial" w:hAnsi="Arial" w:cs="Arial"/>
                <w:b/>
                <w:bCs/>
                <w:sz w:val="22"/>
                <w:szCs w:val="22"/>
              </w:rPr>
              <w:t>Yes / No</w:t>
            </w:r>
          </w:p>
        </w:tc>
      </w:tr>
      <w:tr w:rsidR="0089422C" w:rsidRPr="0089422C" w14:paraId="40C27B90" w14:textId="77777777" w:rsidTr="0089422C">
        <w:trPr>
          <w:trHeight w:val="624"/>
        </w:trPr>
        <w:tc>
          <w:tcPr>
            <w:tcW w:w="6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181470"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Pathology laboratory within the Trust</w:t>
            </w:r>
          </w:p>
        </w:tc>
        <w:tc>
          <w:tcPr>
            <w:tcW w:w="2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D4D37F" w14:textId="77777777" w:rsidR="0089422C" w:rsidRPr="0089422C" w:rsidRDefault="0089422C">
            <w:pPr>
              <w:pStyle w:val="xmsonormal"/>
              <w:rPr>
                <w:rFonts w:ascii="Arial" w:hAnsi="Arial" w:cs="Arial"/>
                <w:sz w:val="22"/>
                <w:szCs w:val="22"/>
              </w:rPr>
            </w:pPr>
            <w:r w:rsidRPr="0089422C">
              <w:rPr>
                <w:rFonts w:ascii="Arial" w:hAnsi="Arial" w:cs="Arial"/>
                <w:sz w:val="22"/>
                <w:szCs w:val="22"/>
              </w:rPr>
              <w:t>No</w:t>
            </w:r>
          </w:p>
        </w:tc>
      </w:tr>
      <w:tr w:rsidR="0089422C" w:rsidRPr="0089422C" w14:paraId="64AF2430" w14:textId="77777777" w:rsidTr="0089422C">
        <w:trPr>
          <w:trHeight w:val="624"/>
        </w:trPr>
        <w:tc>
          <w:tcPr>
            <w:tcW w:w="6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0B27A5"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Pathology laboratory external to the Trust</w:t>
            </w:r>
          </w:p>
        </w:tc>
        <w:tc>
          <w:tcPr>
            <w:tcW w:w="2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FCA0BC" w14:textId="77777777" w:rsidR="0089422C" w:rsidRPr="0089422C" w:rsidRDefault="0089422C">
            <w:pPr>
              <w:pStyle w:val="xmsonormal"/>
              <w:rPr>
                <w:rFonts w:ascii="Arial" w:hAnsi="Arial" w:cs="Arial"/>
                <w:sz w:val="22"/>
                <w:szCs w:val="22"/>
              </w:rPr>
            </w:pPr>
            <w:r w:rsidRPr="0089422C">
              <w:rPr>
                <w:rFonts w:ascii="Arial" w:hAnsi="Arial" w:cs="Arial"/>
                <w:sz w:val="22"/>
                <w:szCs w:val="22"/>
              </w:rPr>
              <w:t>Yes</w:t>
            </w:r>
          </w:p>
        </w:tc>
      </w:tr>
      <w:tr w:rsidR="0089422C" w:rsidRPr="0089422C" w14:paraId="468C751D" w14:textId="77777777" w:rsidTr="0089422C">
        <w:trPr>
          <w:trHeight w:val="624"/>
        </w:trPr>
        <w:tc>
          <w:tcPr>
            <w:tcW w:w="6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0C2F63"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Trust does not test for BBBMs to diagnose Alzheimer’s Disease</w:t>
            </w:r>
          </w:p>
        </w:tc>
        <w:tc>
          <w:tcPr>
            <w:tcW w:w="2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82BCA9" w14:textId="77777777" w:rsidR="0089422C" w:rsidRPr="0089422C" w:rsidRDefault="0089422C">
            <w:pPr>
              <w:pStyle w:val="xmsonormal"/>
              <w:rPr>
                <w:rFonts w:ascii="Arial" w:hAnsi="Arial" w:cs="Arial"/>
                <w:sz w:val="22"/>
                <w:szCs w:val="22"/>
              </w:rPr>
            </w:pPr>
            <w:r w:rsidRPr="0089422C">
              <w:rPr>
                <w:rFonts w:ascii="Arial" w:hAnsi="Arial" w:cs="Arial"/>
                <w:sz w:val="22"/>
                <w:szCs w:val="22"/>
              </w:rPr>
              <w:t>Not routinely</w:t>
            </w:r>
          </w:p>
        </w:tc>
      </w:tr>
    </w:tbl>
    <w:p w14:paraId="7CB13E9E" w14:textId="66588544" w:rsidR="0089422C" w:rsidRPr="0089422C" w:rsidRDefault="0089422C" w:rsidP="0089422C">
      <w:pPr>
        <w:pStyle w:val="xmsonormal"/>
        <w:numPr>
          <w:ilvl w:val="0"/>
          <w:numId w:val="8"/>
        </w:numPr>
        <w:spacing w:line="252" w:lineRule="auto"/>
        <w:rPr>
          <w:rFonts w:ascii="Arial" w:hAnsi="Arial" w:cs="Arial"/>
          <w:sz w:val="22"/>
          <w:szCs w:val="22"/>
        </w:rPr>
      </w:pPr>
      <w:r w:rsidRPr="0089422C">
        <w:rPr>
          <w:rFonts w:ascii="Arial" w:hAnsi="Arial" w:cs="Arial"/>
          <w:b/>
          <w:bCs/>
          <w:sz w:val="22"/>
          <w:szCs w:val="22"/>
        </w:rPr>
        <w:t xml:space="preserve">Please provide a list of the full names of other Trusts or other organisations, to which the Trust refers Blood-based Biomarker tests for the diagnosis of </w:t>
      </w:r>
      <w:r w:rsidRPr="0089422C">
        <w:rPr>
          <w:rFonts w:ascii="Arial" w:hAnsi="Arial" w:cs="Arial"/>
          <w:b/>
          <w:bCs/>
          <w:sz w:val="22"/>
          <w:szCs w:val="22"/>
          <w:u w:val="single"/>
        </w:rPr>
        <w:t>Alzheimer’s Disease</w:t>
      </w:r>
      <w:r w:rsidRPr="0089422C">
        <w:rPr>
          <w:rFonts w:ascii="Arial" w:hAnsi="Arial" w:cs="Arial"/>
          <w:b/>
          <w:bCs/>
          <w:sz w:val="22"/>
          <w:szCs w:val="22"/>
        </w:rPr>
        <w:t xml:space="preserve"> for </w:t>
      </w:r>
      <w:r w:rsidRPr="0089422C">
        <w:rPr>
          <w:rFonts w:ascii="Arial" w:hAnsi="Arial" w:cs="Arial"/>
          <w:b/>
          <w:bCs/>
          <w:sz w:val="22"/>
          <w:szCs w:val="22"/>
          <w:u w:val="single"/>
        </w:rPr>
        <w:t>NHS patients</w:t>
      </w:r>
      <w:r w:rsidRPr="0089422C">
        <w:rPr>
          <w:rFonts w:ascii="Arial" w:hAnsi="Arial" w:cs="Arial"/>
          <w:b/>
          <w:bCs/>
          <w:sz w:val="22"/>
          <w:szCs w:val="22"/>
        </w:rPr>
        <w:t>.</w:t>
      </w:r>
    </w:p>
    <w:tbl>
      <w:tblPr>
        <w:tblW w:w="9497" w:type="dxa"/>
        <w:tblInd w:w="421" w:type="dxa"/>
        <w:tblCellMar>
          <w:left w:w="0" w:type="dxa"/>
          <w:right w:w="0" w:type="dxa"/>
        </w:tblCellMar>
        <w:tblLook w:val="04A0" w:firstRow="1" w:lastRow="0" w:firstColumn="1" w:lastColumn="0" w:noHBand="0" w:noVBand="1"/>
      </w:tblPr>
      <w:tblGrid>
        <w:gridCol w:w="9497"/>
      </w:tblGrid>
      <w:tr w:rsidR="0089422C" w:rsidRPr="0089422C" w14:paraId="6B3FE1B2" w14:textId="77777777" w:rsidTr="0089422C">
        <w:trPr>
          <w:trHeight w:val="624"/>
        </w:trPr>
        <w:tc>
          <w:tcPr>
            <w:tcW w:w="9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BC2763"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Full name of Trust or organisation(s)</w:t>
            </w:r>
          </w:p>
        </w:tc>
      </w:tr>
      <w:tr w:rsidR="0089422C" w:rsidRPr="0089422C" w14:paraId="16817CB6" w14:textId="77777777" w:rsidTr="0089422C">
        <w:trPr>
          <w:trHeight w:val="624"/>
        </w:trPr>
        <w:tc>
          <w:tcPr>
            <w:tcW w:w="94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2569D" w14:textId="77777777" w:rsidR="0089422C" w:rsidRPr="0089422C" w:rsidRDefault="0089422C">
            <w:pPr>
              <w:pStyle w:val="xmsonormal"/>
              <w:rPr>
                <w:rFonts w:ascii="Arial" w:hAnsi="Arial" w:cs="Arial"/>
                <w:sz w:val="22"/>
                <w:szCs w:val="22"/>
              </w:rPr>
            </w:pPr>
            <w:r w:rsidRPr="0089422C">
              <w:rPr>
                <w:rFonts w:ascii="Arial" w:hAnsi="Arial" w:cs="Arial"/>
                <w:sz w:val="22"/>
                <w:szCs w:val="22"/>
              </w:rPr>
              <w:t>UCLH Neuroimmunology Laboratory</w:t>
            </w:r>
          </w:p>
        </w:tc>
      </w:tr>
      <w:tr w:rsidR="0089422C" w:rsidRPr="0089422C" w14:paraId="2F990C9C" w14:textId="77777777" w:rsidTr="0089422C">
        <w:trPr>
          <w:trHeight w:val="624"/>
        </w:trPr>
        <w:tc>
          <w:tcPr>
            <w:tcW w:w="94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9A0406" w14:textId="77777777" w:rsidR="0089422C" w:rsidRPr="0089422C" w:rsidRDefault="0089422C">
            <w:pPr>
              <w:rPr>
                <w:rFonts w:ascii="Arial" w:hAnsi="Arial" w:cs="Arial"/>
                <w:sz w:val="22"/>
                <w:szCs w:val="22"/>
              </w:rPr>
            </w:pPr>
          </w:p>
        </w:tc>
      </w:tr>
    </w:tbl>
    <w:p w14:paraId="1C33C3E8" w14:textId="17493C0D" w:rsidR="0089422C" w:rsidRPr="0089422C" w:rsidRDefault="0089422C" w:rsidP="0089422C">
      <w:pPr>
        <w:pStyle w:val="xmsonormal"/>
        <w:numPr>
          <w:ilvl w:val="0"/>
          <w:numId w:val="8"/>
        </w:numPr>
        <w:spacing w:line="252" w:lineRule="auto"/>
        <w:rPr>
          <w:rFonts w:ascii="Arial" w:hAnsi="Arial" w:cs="Arial"/>
          <w:sz w:val="22"/>
          <w:szCs w:val="22"/>
        </w:rPr>
      </w:pPr>
      <w:r w:rsidRPr="0089422C">
        <w:rPr>
          <w:rFonts w:ascii="Arial" w:hAnsi="Arial" w:cs="Arial"/>
          <w:b/>
          <w:bCs/>
          <w:sz w:val="22"/>
          <w:szCs w:val="22"/>
        </w:rPr>
        <w:t xml:space="preserve"> Which biomarker tests are used to detect Alzheimer’s Disease for patients in the care of the Trust, whether the BBBM tests are carried out within or outside of the Trust?</w:t>
      </w:r>
    </w:p>
    <w:tbl>
      <w:tblPr>
        <w:tblW w:w="9497" w:type="dxa"/>
        <w:tblInd w:w="421" w:type="dxa"/>
        <w:tblCellMar>
          <w:left w:w="0" w:type="dxa"/>
          <w:right w:w="0" w:type="dxa"/>
        </w:tblCellMar>
        <w:tblLook w:val="04A0" w:firstRow="1" w:lastRow="0" w:firstColumn="1" w:lastColumn="0" w:noHBand="0" w:noVBand="1"/>
      </w:tblPr>
      <w:tblGrid>
        <w:gridCol w:w="9497"/>
      </w:tblGrid>
      <w:tr w:rsidR="0089422C" w:rsidRPr="0089422C" w14:paraId="3E4E0259" w14:textId="77777777" w:rsidTr="0089422C">
        <w:trPr>
          <w:trHeight w:val="624"/>
        </w:trPr>
        <w:tc>
          <w:tcPr>
            <w:tcW w:w="9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75EE90"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Full name of biomarker tests</w:t>
            </w:r>
          </w:p>
        </w:tc>
      </w:tr>
      <w:tr w:rsidR="0089422C" w:rsidRPr="0089422C" w14:paraId="575F2C6E" w14:textId="77777777" w:rsidTr="0089422C">
        <w:trPr>
          <w:trHeight w:val="624"/>
        </w:trPr>
        <w:tc>
          <w:tcPr>
            <w:tcW w:w="94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BCE9B9" w14:textId="77777777" w:rsidR="0089422C" w:rsidRPr="0089422C" w:rsidRDefault="0089422C">
            <w:pPr>
              <w:pStyle w:val="xxmsonormal"/>
              <w:rPr>
                <w:rFonts w:ascii="Arial" w:hAnsi="Arial" w:cs="Arial"/>
              </w:rPr>
            </w:pPr>
            <w:r w:rsidRPr="0089422C">
              <w:rPr>
                <w:rFonts w:ascii="Arial" w:hAnsi="Arial" w:cs="Arial"/>
              </w:rPr>
              <w:t>CSF B-A 1-42</w:t>
            </w:r>
          </w:p>
        </w:tc>
      </w:tr>
      <w:tr w:rsidR="0089422C" w:rsidRPr="0089422C" w14:paraId="044A4D3F" w14:textId="77777777" w:rsidTr="0089422C">
        <w:trPr>
          <w:trHeight w:val="624"/>
        </w:trPr>
        <w:tc>
          <w:tcPr>
            <w:tcW w:w="94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386A13" w14:textId="77777777" w:rsidR="0089422C" w:rsidRPr="0089422C" w:rsidRDefault="0089422C">
            <w:pPr>
              <w:pStyle w:val="xxmsonormal"/>
              <w:rPr>
                <w:rFonts w:ascii="Arial" w:hAnsi="Arial" w:cs="Arial"/>
              </w:rPr>
            </w:pPr>
            <w:r w:rsidRPr="0089422C">
              <w:rPr>
                <w:rFonts w:ascii="Arial" w:hAnsi="Arial" w:cs="Arial"/>
              </w:rPr>
              <w:t>CSF B-A 1-40</w:t>
            </w:r>
          </w:p>
        </w:tc>
      </w:tr>
      <w:tr w:rsidR="0089422C" w:rsidRPr="0089422C" w14:paraId="68C13E0A" w14:textId="77777777" w:rsidTr="0089422C">
        <w:trPr>
          <w:trHeight w:val="624"/>
        </w:trPr>
        <w:tc>
          <w:tcPr>
            <w:tcW w:w="94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82248F" w14:textId="77777777" w:rsidR="0089422C" w:rsidRPr="0089422C" w:rsidRDefault="0089422C">
            <w:pPr>
              <w:pStyle w:val="xxmsonormal"/>
              <w:rPr>
                <w:rFonts w:ascii="Arial" w:hAnsi="Arial" w:cs="Arial"/>
              </w:rPr>
            </w:pPr>
            <w:r w:rsidRPr="0089422C">
              <w:rPr>
                <w:rFonts w:ascii="Arial" w:hAnsi="Arial" w:cs="Arial"/>
              </w:rPr>
              <w:t>CSF B-A 1-42/40 Ratio</w:t>
            </w:r>
          </w:p>
        </w:tc>
      </w:tr>
      <w:tr w:rsidR="0089422C" w:rsidRPr="0089422C" w14:paraId="40ED89E2" w14:textId="77777777" w:rsidTr="0089422C">
        <w:trPr>
          <w:trHeight w:val="624"/>
        </w:trPr>
        <w:tc>
          <w:tcPr>
            <w:tcW w:w="94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5F965" w14:textId="77777777" w:rsidR="0089422C" w:rsidRPr="0089422C" w:rsidRDefault="0089422C">
            <w:pPr>
              <w:rPr>
                <w:rFonts w:ascii="Arial" w:hAnsi="Arial" w:cs="Arial"/>
                <w:sz w:val="22"/>
                <w:szCs w:val="22"/>
              </w:rPr>
            </w:pPr>
          </w:p>
        </w:tc>
      </w:tr>
    </w:tbl>
    <w:p w14:paraId="4A12E178" w14:textId="77777777" w:rsidR="0089422C" w:rsidRPr="0089422C" w:rsidRDefault="0089422C" w:rsidP="0089422C">
      <w:pPr>
        <w:pStyle w:val="xmsonormal"/>
        <w:rPr>
          <w:rFonts w:ascii="Arial" w:hAnsi="Arial" w:cs="Arial"/>
          <w:sz w:val="22"/>
          <w:szCs w:val="22"/>
        </w:rPr>
      </w:pPr>
    </w:p>
    <w:p w14:paraId="51609428" w14:textId="3BE62DFD" w:rsidR="0089422C" w:rsidRPr="0089422C" w:rsidRDefault="0089422C" w:rsidP="0089422C">
      <w:pPr>
        <w:pStyle w:val="xmsonormal"/>
        <w:numPr>
          <w:ilvl w:val="0"/>
          <w:numId w:val="8"/>
        </w:numPr>
        <w:spacing w:line="252" w:lineRule="auto"/>
        <w:rPr>
          <w:rFonts w:ascii="Arial" w:hAnsi="Arial" w:cs="Arial"/>
          <w:sz w:val="22"/>
          <w:szCs w:val="22"/>
        </w:rPr>
      </w:pPr>
      <w:r w:rsidRPr="0089422C">
        <w:rPr>
          <w:rFonts w:ascii="Arial" w:hAnsi="Arial" w:cs="Arial"/>
          <w:b/>
          <w:bCs/>
          <w:sz w:val="22"/>
          <w:szCs w:val="22"/>
        </w:rPr>
        <w:lastRenderedPageBreak/>
        <w:t xml:space="preserve">How many pTau181 immunoassay tests were conducted to test for </w:t>
      </w:r>
      <w:r w:rsidRPr="0089422C">
        <w:rPr>
          <w:rFonts w:ascii="Arial" w:hAnsi="Arial" w:cs="Arial"/>
          <w:b/>
          <w:bCs/>
          <w:sz w:val="22"/>
          <w:szCs w:val="22"/>
          <w:u w:val="single"/>
        </w:rPr>
        <w:t xml:space="preserve">Alzheimer's Disease </w:t>
      </w:r>
      <w:r w:rsidRPr="0089422C">
        <w:rPr>
          <w:rFonts w:ascii="Arial" w:hAnsi="Arial" w:cs="Arial"/>
          <w:b/>
          <w:bCs/>
          <w:sz w:val="22"/>
          <w:szCs w:val="22"/>
        </w:rPr>
        <w:t>in the last three-months?</w:t>
      </w:r>
    </w:p>
    <w:tbl>
      <w:tblPr>
        <w:tblW w:w="9580" w:type="dxa"/>
        <w:tblInd w:w="421" w:type="dxa"/>
        <w:tblCellMar>
          <w:left w:w="0" w:type="dxa"/>
          <w:right w:w="0" w:type="dxa"/>
        </w:tblCellMar>
        <w:tblLook w:val="04A0" w:firstRow="1" w:lastRow="0" w:firstColumn="1" w:lastColumn="0" w:noHBand="0" w:noVBand="1"/>
      </w:tblPr>
      <w:tblGrid>
        <w:gridCol w:w="4420"/>
        <w:gridCol w:w="1785"/>
        <w:gridCol w:w="1785"/>
        <w:gridCol w:w="1590"/>
      </w:tblGrid>
      <w:tr w:rsidR="0089422C" w:rsidRPr="0089422C" w14:paraId="13D91210" w14:textId="77777777" w:rsidTr="0089422C">
        <w:trPr>
          <w:trHeight w:val="624"/>
        </w:trPr>
        <w:tc>
          <w:tcPr>
            <w:tcW w:w="4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E7FC83" w14:textId="77777777" w:rsidR="0089422C" w:rsidRPr="0089422C" w:rsidRDefault="0089422C">
            <w:pPr>
              <w:rPr>
                <w:rFonts w:ascii="Arial" w:hAnsi="Arial" w:cs="Arial"/>
                <w:sz w:val="22"/>
                <w:szCs w:val="22"/>
              </w:rPr>
            </w:pP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CF0470" w14:textId="77777777" w:rsidR="0089422C" w:rsidRPr="0089422C" w:rsidRDefault="0089422C">
            <w:pPr>
              <w:pStyle w:val="xmsonormal"/>
              <w:jc w:val="center"/>
              <w:rPr>
                <w:rFonts w:ascii="Arial" w:eastAsiaTheme="minorHAnsi" w:hAnsi="Arial" w:cs="Arial"/>
                <w:sz w:val="22"/>
                <w:szCs w:val="22"/>
              </w:rPr>
            </w:pPr>
            <w:r w:rsidRPr="0089422C">
              <w:rPr>
                <w:rFonts w:ascii="Arial" w:hAnsi="Arial" w:cs="Arial"/>
                <w:b/>
                <w:bCs/>
                <w:sz w:val="22"/>
                <w:szCs w:val="22"/>
              </w:rPr>
              <w:t>Number of tests TOTAL</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E9E944" w14:textId="77777777" w:rsidR="0089422C" w:rsidRPr="0089422C" w:rsidRDefault="0089422C">
            <w:pPr>
              <w:pStyle w:val="xmsonormal"/>
              <w:jc w:val="center"/>
              <w:rPr>
                <w:rFonts w:ascii="Arial" w:hAnsi="Arial" w:cs="Arial"/>
                <w:sz w:val="22"/>
                <w:szCs w:val="22"/>
              </w:rPr>
            </w:pPr>
            <w:r w:rsidRPr="0089422C">
              <w:rPr>
                <w:rFonts w:ascii="Arial" w:hAnsi="Arial" w:cs="Arial"/>
                <w:b/>
                <w:bCs/>
                <w:sz w:val="22"/>
                <w:szCs w:val="22"/>
              </w:rPr>
              <w:t>Number of tests NHS patients</w:t>
            </w:r>
          </w:p>
        </w:tc>
        <w:tc>
          <w:tcPr>
            <w:tcW w:w="1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A6D8D4" w14:textId="77777777" w:rsidR="0089422C" w:rsidRPr="0089422C" w:rsidRDefault="0089422C">
            <w:pPr>
              <w:pStyle w:val="xmsonormal"/>
              <w:jc w:val="center"/>
              <w:rPr>
                <w:rFonts w:ascii="Arial" w:hAnsi="Arial" w:cs="Arial"/>
                <w:sz w:val="22"/>
                <w:szCs w:val="22"/>
              </w:rPr>
            </w:pPr>
            <w:r w:rsidRPr="0089422C">
              <w:rPr>
                <w:rFonts w:ascii="Arial" w:hAnsi="Arial" w:cs="Arial"/>
                <w:b/>
                <w:bCs/>
                <w:sz w:val="22"/>
                <w:szCs w:val="22"/>
              </w:rPr>
              <w:t>Number of tests Private Sector</w:t>
            </w:r>
          </w:p>
        </w:tc>
      </w:tr>
      <w:tr w:rsidR="0089422C" w:rsidRPr="0089422C" w14:paraId="346837BD" w14:textId="77777777" w:rsidTr="0089422C">
        <w:trPr>
          <w:trHeight w:val="615"/>
        </w:trPr>
        <w:tc>
          <w:tcPr>
            <w:tcW w:w="4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96A983"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Number of pTau181 tests</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14:paraId="73F1B4D1" w14:textId="77777777" w:rsidR="0089422C" w:rsidRPr="0089422C" w:rsidRDefault="0089422C">
            <w:pPr>
              <w:pStyle w:val="xmsonormal"/>
              <w:rPr>
                <w:rFonts w:ascii="Arial" w:hAnsi="Arial" w:cs="Arial"/>
                <w:sz w:val="22"/>
                <w:szCs w:val="22"/>
              </w:rPr>
            </w:pPr>
            <w:r w:rsidRPr="0089422C">
              <w:rPr>
                <w:rFonts w:ascii="Arial" w:hAnsi="Arial" w:cs="Arial"/>
                <w:sz w:val="22"/>
                <w:szCs w:val="22"/>
              </w:rPr>
              <w:t>Unknown – these tests are performed by the referral lab. We rarely receive a request for these, but they do not have a predefined set code so not easily searchable from our system.</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14:paraId="1AB2B8E7" w14:textId="77777777" w:rsidR="0089422C" w:rsidRPr="0089422C" w:rsidRDefault="0089422C">
            <w:pPr>
              <w:rPr>
                <w:rFonts w:ascii="Arial" w:hAnsi="Arial" w:cs="Arial"/>
                <w:sz w:val="22"/>
                <w:szCs w:val="22"/>
              </w:rPr>
            </w:pP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6C3CE0" w14:textId="77777777" w:rsidR="0089422C" w:rsidRPr="0089422C" w:rsidRDefault="0089422C">
            <w:pPr>
              <w:rPr>
                <w:rFonts w:ascii="Arial" w:eastAsia="Times New Roman" w:hAnsi="Arial" w:cs="Arial"/>
                <w:sz w:val="22"/>
                <w:szCs w:val="22"/>
              </w:rPr>
            </w:pPr>
          </w:p>
        </w:tc>
      </w:tr>
    </w:tbl>
    <w:p w14:paraId="3561674B" w14:textId="012194AF" w:rsidR="0089422C" w:rsidRPr="0089422C" w:rsidRDefault="0089422C" w:rsidP="0089422C">
      <w:pPr>
        <w:pStyle w:val="xmsonormal"/>
        <w:numPr>
          <w:ilvl w:val="0"/>
          <w:numId w:val="8"/>
        </w:numPr>
        <w:spacing w:line="252" w:lineRule="auto"/>
        <w:rPr>
          <w:rFonts w:ascii="Arial" w:hAnsi="Arial" w:cs="Arial"/>
          <w:sz w:val="22"/>
          <w:szCs w:val="22"/>
        </w:rPr>
      </w:pPr>
      <w:r w:rsidRPr="0089422C">
        <w:rPr>
          <w:rFonts w:ascii="Arial" w:hAnsi="Arial" w:cs="Arial"/>
          <w:b/>
          <w:bCs/>
          <w:sz w:val="22"/>
          <w:szCs w:val="22"/>
        </w:rPr>
        <w:t>Is pTau181 testing for Alzheimer’s Disease linked to, or conducted in conjunction with, clinical trials?</w:t>
      </w:r>
    </w:p>
    <w:tbl>
      <w:tblPr>
        <w:tblW w:w="8651" w:type="dxa"/>
        <w:tblInd w:w="421" w:type="dxa"/>
        <w:tblCellMar>
          <w:left w:w="0" w:type="dxa"/>
          <w:right w:w="0" w:type="dxa"/>
        </w:tblCellMar>
        <w:tblLook w:val="04A0" w:firstRow="1" w:lastRow="0" w:firstColumn="1" w:lastColumn="0" w:noHBand="0" w:noVBand="1"/>
      </w:tblPr>
      <w:tblGrid>
        <w:gridCol w:w="5455"/>
        <w:gridCol w:w="3196"/>
      </w:tblGrid>
      <w:tr w:rsidR="0089422C" w:rsidRPr="0089422C" w14:paraId="58071D70" w14:textId="77777777" w:rsidTr="0089422C">
        <w:trPr>
          <w:trHeight w:val="624"/>
        </w:trPr>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66672F" w14:textId="77777777" w:rsidR="0089422C" w:rsidRPr="0089422C" w:rsidRDefault="0089422C">
            <w:pPr>
              <w:rPr>
                <w:rFonts w:ascii="Arial" w:hAnsi="Arial" w:cs="Arial"/>
                <w:sz w:val="22"/>
                <w:szCs w:val="22"/>
              </w:rPr>
            </w:pPr>
          </w:p>
        </w:tc>
        <w:tc>
          <w:tcPr>
            <w:tcW w:w="31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914B6A" w14:textId="77777777" w:rsidR="0089422C" w:rsidRPr="0089422C" w:rsidRDefault="0089422C">
            <w:pPr>
              <w:pStyle w:val="xmsonormal"/>
              <w:jc w:val="center"/>
              <w:rPr>
                <w:rFonts w:ascii="Arial" w:eastAsiaTheme="minorHAnsi" w:hAnsi="Arial" w:cs="Arial"/>
                <w:sz w:val="22"/>
                <w:szCs w:val="22"/>
              </w:rPr>
            </w:pPr>
            <w:r w:rsidRPr="0089422C">
              <w:rPr>
                <w:rFonts w:ascii="Arial" w:hAnsi="Arial" w:cs="Arial"/>
                <w:b/>
                <w:bCs/>
                <w:sz w:val="22"/>
                <w:szCs w:val="22"/>
              </w:rPr>
              <w:t>Yes / No</w:t>
            </w:r>
          </w:p>
        </w:tc>
      </w:tr>
      <w:tr w:rsidR="0089422C" w:rsidRPr="0089422C" w14:paraId="35AB3899" w14:textId="77777777" w:rsidTr="0089422C">
        <w:trPr>
          <w:trHeight w:val="624"/>
        </w:trPr>
        <w:tc>
          <w:tcPr>
            <w:tcW w:w="54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13C2A" w14:textId="77777777" w:rsidR="0089422C" w:rsidRPr="0089422C" w:rsidRDefault="0089422C" w:rsidP="0089422C">
            <w:pPr>
              <w:pStyle w:val="xmsonormal"/>
              <w:rPr>
                <w:rFonts w:ascii="Arial" w:hAnsi="Arial" w:cs="Arial"/>
                <w:sz w:val="22"/>
                <w:szCs w:val="22"/>
              </w:rPr>
            </w:pPr>
            <w:r w:rsidRPr="0089422C">
              <w:rPr>
                <w:rFonts w:ascii="Arial" w:hAnsi="Arial" w:cs="Arial"/>
                <w:b/>
                <w:bCs/>
                <w:sz w:val="22"/>
                <w:szCs w:val="22"/>
              </w:rPr>
              <w:t>pTau181 Testing associated with clinical trial activity</w:t>
            </w:r>
          </w:p>
        </w:tc>
        <w:tc>
          <w:tcPr>
            <w:tcW w:w="3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DCF01" w14:textId="77777777" w:rsidR="0089422C" w:rsidRPr="0089422C" w:rsidRDefault="0089422C">
            <w:pPr>
              <w:pStyle w:val="xmsonormal"/>
              <w:rPr>
                <w:rFonts w:ascii="Arial" w:hAnsi="Arial" w:cs="Arial"/>
                <w:sz w:val="22"/>
                <w:szCs w:val="22"/>
              </w:rPr>
            </w:pPr>
            <w:r w:rsidRPr="0089422C">
              <w:rPr>
                <w:rFonts w:ascii="Arial" w:hAnsi="Arial" w:cs="Arial"/>
                <w:sz w:val="22"/>
                <w:szCs w:val="22"/>
              </w:rPr>
              <w:t>No</w:t>
            </w:r>
          </w:p>
        </w:tc>
      </w:tr>
    </w:tbl>
    <w:p w14:paraId="19A6ECD5" w14:textId="2DD66F37" w:rsidR="0089422C" w:rsidRPr="0089422C" w:rsidRDefault="0089422C" w:rsidP="0089422C">
      <w:pPr>
        <w:pStyle w:val="xmsonormal"/>
        <w:numPr>
          <w:ilvl w:val="0"/>
          <w:numId w:val="8"/>
        </w:numPr>
        <w:spacing w:line="252" w:lineRule="auto"/>
        <w:rPr>
          <w:rFonts w:ascii="Arial" w:hAnsi="Arial" w:cs="Arial"/>
          <w:sz w:val="22"/>
          <w:szCs w:val="22"/>
        </w:rPr>
      </w:pPr>
      <w:r w:rsidRPr="0089422C">
        <w:rPr>
          <w:rFonts w:ascii="Arial" w:hAnsi="Arial" w:cs="Arial"/>
          <w:b/>
          <w:bCs/>
          <w:sz w:val="22"/>
          <w:szCs w:val="22"/>
        </w:rPr>
        <w:t xml:space="preserve">How many pTau181 immunoassay tests were conducted for </w:t>
      </w:r>
      <w:r w:rsidRPr="0089422C">
        <w:rPr>
          <w:rFonts w:ascii="Arial" w:hAnsi="Arial" w:cs="Arial"/>
          <w:b/>
          <w:bCs/>
          <w:sz w:val="22"/>
          <w:szCs w:val="22"/>
          <w:u w:val="single"/>
        </w:rPr>
        <w:t xml:space="preserve">Alzheimer's Disease </w:t>
      </w:r>
      <w:r w:rsidRPr="0089422C">
        <w:rPr>
          <w:rFonts w:ascii="Arial" w:hAnsi="Arial" w:cs="Arial"/>
          <w:b/>
          <w:bCs/>
          <w:sz w:val="22"/>
          <w:szCs w:val="22"/>
        </w:rPr>
        <w:t>as part of a clinical trial?</w:t>
      </w:r>
    </w:p>
    <w:tbl>
      <w:tblPr>
        <w:tblW w:w="8793" w:type="dxa"/>
        <w:tblInd w:w="416" w:type="dxa"/>
        <w:tblCellMar>
          <w:left w:w="0" w:type="dxa"/>
          <w:right w:w="0" w:type="dxa"/>
        </w:tblCellMar>
        <w:tblLook w:val="04A0" w:firstRow="1" w:lastRow="0" w:firstColumn="1" w:lastColumn="0" w:noHBand="0" w:noVBand="1"/>
      </w:tblPr>
      <w:tblGrid>
        <w:gridCol w:w="4399"/>
        <w:gridCol w:w="4394"/>
      </w:tblGrid>
      <w:tr w:rsidR="0089422C" w:rsidRPr="0089422C" w14:paraId="2AFF5372" w14:textId="77777777" w:rsidTr="0089422C">
        <w:trPr>
          <w:trHeight w:val="570"/>
        </w:trPr>
        <w:tc>
          <w:tcPr>
            <w:tcW w:w="43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6F9AB9"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Number of pTau181 tests</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8F5D69" w14:textId="77777777" w:rsidR="0089422C" w:rsidRPr="0089422C" w:rsidRDefault="0089422C">
            <w:pPr>
              <w:pStyle w:val="xmsonormal"/>
              <w:rPr>
                <w:rFonts w:ascii="Arial" w:hAnsi="Arial" w:cs="Arial"/>
                <w:sz w:val="22"/>
                <w:szCs w:val="22"/>
              </w:rPr>
            </w:pPr>
            <w:r w:rsidRPr="0089422C">
              <w:rPr>
                <w:rFonts w:ascii="Arial" w:hAnsi="Arial" w:cs="Arial"/>
                <w:sz w:val="22"/>
                <w:szCs w:val="22"/>
              </w:rPr>
              <w:t>None</w:t>
            </w:r>
          </w:p>
        </w:tc>
      </w:tr>
    </w:tbl>
    <w:p w14:paraId="151E7993" w14:textId="314A29A9" w:rsidR="0089422C" w:rsidRPr="0089422C" w:rsidRDefault="0089422C" w:rsidP="0089422C">
      <w:pPr>
        <w:pStyle w:val="xmsonormal"/>
        <w:numPr>
          <w:ilvl w:val="0"/>
          <w:numId w:val="8"/>
        </w:numPr>
        <w:spacing w:line="252" w:lineRule="auto"/>
        <w:rPr>
          <w:rFonts w:ascii="Arial" w:hAnsi="Arial" w:cs="Arial"/>
          <w:sz w:val="22"/>
          <w:szCs w:val="22"/>
        </w:rPr>
      </w:pPr>
      <w:r w:rsidRPr="0089422C">
        <w:rPr>
          <w:rFonts w:ascii="Arial" w:hAnsi="Arial" w:cs="Arial"/>
          <w:b/>
          <w:bCs/>
          <w:sz w:val="22"/>
          <w:szCs w:val="22"/>
        </w:rPr>
        <w:t xml:space="preserve">How many pTau217 immunoassay tests were conducted to test for </w:t>
      </w:r>
      <w:r w:rsidRPr="0089422C">
        <w:rPr>
          <w:rFonts w:ascii="Arial" w:hAnsi="Arial" w:cs="Arial"/>
          <w:b/>
          <w:bCs/>
          <w:sz w:val="22"/>
          <w:szCs w:val="22"/>
          <w:u w:val="single"/>
        </w:rPr>
        <w:t xml:space="preserve">Alzheimer's Disease </w:t>
      </w:r>
      <w:r w:rsidRPr="0089422C">
        <w:rPr>
          <w:rFonts w:ascii="Arial" w:hAnsi="Arial" w:cs="Arial"/>
          <w:b/>
          <w:bCs/>
          <w:sz w:val="22"/>
          <w:szCs w:val="22"/>
        </w:rPr>
        <w:t>in the last three-months?</w:t>
      </w:r>
    </w:p>
    <w:tbl>
      <w:tblPr>
        <w:tblW w:w="9580" w:type="dxa"/>
        <w:tblInd w:w="421" w:type="dxa"/>
        <w:tblCellMar>
          <w:left w:w="0" w:type="dxa"/>
          <w:right w:w="0" w:type="dxa"/>
        </w:tblCellMar>
        <w:tblLook w:val="04A0" w:firstRow="1" w:lastRow="0" w:firstColumn="1" w:lastColumn="0" w:noHBand="0" w:noVBand="1"/>
      </w:tblPr>
      <w:tblGrid>
        <w:gridCol w:w="4420"/>
        <w:gridCol w:w="1785"/>
        <w:gridCol w:w="1785"/>
        <w:gridCol w:w="1590"/>
      </w:tblGrid>
      <w:tr w:rsidR="0089422C" w:rsidRPr="0089422C" w14:paraId="5283E431" w14:textId="77777777" w:rsidTr="0089422C">
        <w:trPr>
          <w:trHeight w:val="624"/>
        </w:trPr>
        <w:tc>
          <w:tcPr>
            <w:tcW w:w="4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C6AF9B" w14:textId="77777777" w:rsidR="0089422C" w:rsidRPr="0089422C" w:rsidRDefault="0089422C">
            <w:pPr>
              <w:rPr>
                <w:rFonts w:ascii="Arial" w:hAnsi="Arial" w:cs="Arial"/>
                <w:sz w:val="22"/>
                <w:szCs w:val="22"/>
              </w:rPr>
            </w:pP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4BB4B6" w14:textId="77777777" w:rsidR="0089422C" w:rsidRPr="0089422C" w:rsidRDefault="0089422C">
            <w:pPr>
              <w:pStyle w:val="xmsonormal"/>
              <w:jc w:val="center"/>
              <w:rPr>
                <w:rFonts w:ascii="Arial" w:eastAsiaTheme="minorHAnsi" w:hAnsi="Arial" w:cs="Arial"/>
                <w:sz w:val="22"/>
                <w:szCs w:val="22"/>
              </w:rPr>
            </w:pPr>
            <w:r w:rsidRPr="0089422C">
              <w:rPr>
                <w:rFonts w:ascii="Arial" w:hAnsi="Arial" w:cs="Arial"/>
                <w:b/>
                <w:bCs/>
                <w:sz w:val="22"/>
                <w:szCs w:val="22"/>
              </w:rPr>
              <w:t>Number of tests TOTAL</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607711" w14:textId="77777777" w:rsidR="0089422C" w:rsidRPr="0089422C" w:rsidRDefault="0089422C">
            <w:pPr>
              <w:pStyle w:val="xmsonormal"/>
              <w:jc w:val="center"/>
              <w:rPr>
                <w:rFonts w:ascii="Arial" w:hAnsi="Arial" w:cs="Arial"/>
                <w:sz w:val="22"/>
                <w:szCs w:val="22"/>
              </w:rPr>
            </w:pPr>
            <w:r w:rsidRPr="0089422C">
              <w:rPr>
                <w:rFonts w:ascii="Arial" w:hAnsi="Arial" w:cs="Arial"/>
                <w:b/>
                <w:bCs/>
                <w:sz w:val="22"/>
                <w:szCs w:val="22"/>
              </w:rPr>
              <w:t>Number of tests NHS patients</w:t>
            </w:r>
          </w:p>
        </w:tc>
        <w:tc>
          <w:tcPr>
            <w:tcW w:w="1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C4B5EB" w14:textId="77777777" w:rsidR="0089422C" w:rsidRPr="0089422C" w:rsidRDefault="0089422C">
            <w:pPr>
              <w:pStyle w:val="xmsonormal"/>
              <w:jc w:val="center"/>
              <w:rPr>
                <w:rFonts w:ascii="Arial" w:hAnsi="Arial" w:cs="Arial"/>
                <w:sz w:val="22"/>
                <w:szCs w:val="22"/>
              </w:rPr>
            </w:pPr>
            <w:r w:rsidRPr="0089422C">
              <w:rPr>
                <w:rFonts w:ascii="Arial" w:hAnsi="Arial" w:cs="Arial"/>
                <w:b/>
                <w:bCs/>
                <w:sz w:val="22"/>
                <w:szCs w:val="22"/>
              </w:rPr>
              <w:t>Number of tests Private Sector</w:t>
            </w:r>
          </w:p>
        </w:tc>
      </w:tr>
      <w:tr w:rsidR="0089422C" w:rsidRPr="0089422C" w14:paraId="0657F28C" w14:textId="77777777" w:rsidTr="000F5D91">
        <w:trPr>
          <w:trHeight w:val="615"/>
        </w:trPr>
        <w:tc>
          <w:tcPr>
            <w:tcW w:w="4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D61441" w14:textId="77777777" w:rsidR="0089422C" w:rsidRPr="0089422C" w:rsidRDefault="0089422C" w:rsidP="0089422C">
            <w:pPr>
              <w:pStyle w:val="xmsonormal"/>
              <w:rPr>
                <w:rFonts w:ascii="Arial" w:hAnsi="Arial" w:cs="Arial"/>
                <w:sz w:val="22"/>
                <w:szCs w:val="22"/>
              </w:rPr>
            </w:pPr>
            <w:r w:rsidRPr="0089422C">
              <w:rPr>
                <w:rFonts w:ascii="Arial" w:hAnsi="Arial" w:cs="Arial"/>
                <w:b/>
                <w:bCs/>
                <w:sz w:val="22"/>
                <w:szCs w:val="22"/>
              </w:rPr>
              <w:t>Number of pTau217 tests</w:t>
            </w:r>
          </w:p>
        </w:tc>
        <w:tc>
          <w:tcPr>
            <w:tcW w:w="357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07B751" w14:textId="3C4B85CC" w:rsidR="0089422C" w:rsidRPr="0089422C" w:rsidRDefault="0089422C">
            <w:pPr>
              <w:rPr>
                <w:rFonts w:ascii="Arial" w:hAnsi="Arial" w:cs="Arial"/>
                <w:sz w:val="22"/>
                <w:szCs w:val="22"/>
              </w:rPr>
            </w:pPr>
            <w:r w:rsidRPr="0089422C">
              <w:rPr>
                <w:rFonts w:ascii="Arial" w:hAnsi="Arial" w:cs="Arial"/>
                <w:sz w:val="22"/>
                <w:szCs w:val="22"/>
              </w:rPr>
              <w:t>Unknown – these tests are performed by the referral lab. We rarely receive a request for these, but they do not have a predefined set code so not easily searchable from our system.</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108F58" w14:textId="77777777" w:rsidR="0089422C" w:rsidRPr="0089422C" w:rsidRDefault="0089422C">
            <w:pPr>
              <w:rPr>
                <w:rFonts w:ascii="Arial" w:eastAsia="Times New Roman" w:hAnsi="Arial" w:cs="Arial"/>
                <w:sz w:val="22"/>
                <w:szCs w:val="22"/>
              </w:rPr>
            </w:pPr>
          </w:p>
        </w:tc>
      </w:tr>
    </w:tbl>
    <w:p w14:paraId="40D6B69F" w14:textId="77777777" w:rsidR="0089422C" w:rsidRDefault="0089422C" w:rsidP="0089422C">
      <w:pPr>
        <w:pStyle w:val="xmsonormal"/>
        <w:spacing w:line="252" w:lineRule="auto"/>
        <w:ind w:left="1440" w:hanging="360"/>
        <w:rPr>
          <w:rFonts w:ascii="Arial" w:hAnsi="Arial" w:cs="Arial"/>
          <w:b/>
          <w:bCs/>
          <w:sz w:val="22"/>
          <w:szCs w:val="22"/>
        </w:rPr>
      </w:pPr>
    </w:p>
    <w:p w14:paraId="1DC1BF85" w14:textId="77777777" w:rsidR="0089422C" w:rsidRDefault="0089422C" w:rsidP="0089422C">
      <w:pPr>
        <w:pStyle w:val="xmsonormal"/>
        <w:spacing w:line="252" w:lineRule="auto"/>
        <w:ind w:left="1440" w:hanging="360"/>
        <w:rPr>
          <w:rFonts w:ascii="Arial" w:hAnsi="Arial" w:cs="Arial"/>
          <w:b/>
          <w:bCs/>
          <w:sz w:val="22"/>
          <w:szCs w:val="22"/>
        </w:rPr>
      </w:pPr>
    </w:p>
    <w:p w14:paraId="75C92C3E" w14:textId="77777777" w:rsidR="0089422C" w:rsidRPr="0089422C" w:rsidRDefault="0089422C" w:rsidP="0089422C">
      <w:pPr>
        <w:pStyle w:val="xmsonormal"/>
        <w:spacing w:line="252" w:lineRule="auto"/>
        <w:ind w:left="720"/>
        <w:rPr>
          <w:rFonts w:ascii="Arial" w:hAnsi="Arial" w:cs="Arial"/>
          <w:sz w:val="22"/>
          <w:szCs w:val="22"/>
        </w:rPr>
      </w:pPr>
    </w:p>
    <w:p w14:paraId="022CF7DE" w14:textId="1A421FC3" w:rsidR="0089422C" w:rsidRPr="0089422C" w:rsidRDefault="0089422C" w:rsidP="0089422C">
      <w:pPr>
        <w:pStyle w:val="xmsonormal"/>
        <w:numPr>
          <w:ilvl w:val="0"/>
          <w:numId w:val="8"/>
        </w:numPr>
        <w:spacing w:line="252" w:lineRule="auto"/>
        <w:rPr>
          <w:rFonts w:ascii="Arial" w:hAnsi="Arial" w:cs="Arial"/>
          <w:sz w:val="22"/>
          <w:szCs w:val="22"/>
        </w:rPr>
      </w:pPr>
      <w:r w:rsidRPr="0089422C">
        <w:rPr>
          <w:rFonts w:ascii="Arial" w:hAnsi="Arial" w:cs="Arial"/>
          <w:b/>
          <w:bCs/>
          <w:sz w:val="22"/>
          <w:szCs w:val="22"/>
        </w:rPr>
        <w:t xml:space="preserve">Is pTau217 testing for </w:t>
      </w:r>
      <w:r w:rsidRPr="0089422C">
        <w:rPr>
          <w:rFonts w:ascii="Arial" w:hAnsi="Arial" w:cs="Arial"/>
          <w:b/>
          <w:bCs/>
          <w:sz w:val="22"/>
          <w:szCs w:val="22"/>
          <w:u w:val="single"/>
        </w:rPr>
        <w:t>Alzheimer’s Disease</w:t>
      </w:r>
      <w:r w:rsidRPr="0089422C">
        <w:rPr>
          <w:rFonts w:ascii="Arial" w:hAnsi="Arial" w:cs="Arial"/>
          <w:b/>
          <w:bCs/>
          <w:sz w:val="22"/>
          <w:szCs w:val="22"/>
        </w:rPr>
        <w:t xml:space="preserve"> linked to, or conducted in conjunction with, clinical trials?</w:t>
      </w:r>
    </w:p>
    <w:tbl>
      <w:tblPr>
        <w:tblW w:w="8651" w:type="dxa"/>
        <w:tblInd w:w="421" w:type="dxa"/>
        <w:tblCellMar>
          <w:left w:w="0" w:type="dxa"/>
          <w:right w:w="0" w:type="dxa"/>
        </w:tblCellMar>
        <w:tblLook w:val="04A0" w:firstRow="1" w:lastRow="0" w:firstColumn="1" w:lastColumn="0" w:noHBand="0" w:noVBand="1"/>
      </w:tblPr>
      <w:tblGrid>
        <w:gridCol w:w="5455"/>
        <w:gridCol w:w="3196"/>
      </w:tblGrid>
      <w:tr w:rsidR="0089422C" w:rsidRPr="0089422C" w14:paraId="7007096B" w14:textId="77777777" w:rsidTr="0089422C">
        <w:trPr>
          <w:trHeight w:val="624"/>
        </w:trPr>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741654" w14:textId="77777777" w:rsidR="0089422C" w:rsidRPr="0089422C" w:rsidRDefault="0089422C">
            <w:pPr>
              <w:rPr>
                <w:rFonts w:ascii="Arial" w:hAnsi="Arial" w:cs="Arial"/>
                <w:sz w:val="22"/>
                <w:szCs w:val="22"/>
              </w:rPr>
            </w:pPr>
          </w:p>
        </w:tc>
        <w:tc>
          <w:tcPr>
            <w:tcW w:w="31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899432" w14:textId="77777777" w:rsidR="0089422C" w:rsidRPr="0089422C" w:rsidRDefault="0089422C">
            <w:pPr>
              <w:pStyle w:val="xmsonormal"/>
              <w:jc w:val="center"/>
              <w:rPr>
                <w:rFonts w:ascii="Arial" w:eastAsiaTheme="minorHAnsi" w:hAnsi="Arial" w:cs="Arial"/>
                <w:sz w:val="22"/>
                <w:szCs w:val="22"/>
              </w:rPr>
            </w:pPr>
            <w:r w:rsidRPr="0089422C">
              <w:rPr>
                <w:rFonts w:ascii="Arial" w:hAnsi="Arial" w:cs="Arial"/>
                <w:b/>
                <w:bCs/>
                <w:sz w:val="22"/>
                <w:szCs w:val="22"/>
              </w:rPr>
              <w:t>Yes / No</w:t>
            </w:r>
          </w:p>
        </w:tc>
      </w:tr>
      <w:tr w:rsidR="0089422C" w:rsidRPr="0089422C" w14:paraId="031C9D14" w14:textId="77777777" w:rsidTr="0089422C">
        <w:trPr>
          <w:trHeight w:val="624"/>
        </w:trPr>
        <w:tc>
          <w:tcPr>
            <w:tcW w:w="54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01441B"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pTau217 Testing associated with clinical trial activity</w:t>
            </w:r>
          </w:p>
        </w:tc>
        <w:tc>
          <w:tcPr>
            <w:tcW w:w="3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9EB1ED" w14:textId="77777777" w:rsidR="0089422C" w:rsidRPr="0089422C" w:rsidRDefault="0089422C">
            <w:pPr>
              <w:pStyle w:val="xmsonormal"/>
              <w:rPr>
                <w:rFonts w:ascii="Arial" w:hAnsi="Arial" w:cs="Arial"/>
                <w:sz w:val="22"/>
                <w:szCs w:val="22"/>
              </w:rPr>
            </w:pPr>
            <w:r w:rsidRPr="0089422C">
              <w:rPr>
                <w:rFonts w:ascii="Arial" w:hAnsi="Arial" w:cs="Arial"/>
                <w:sz w:val="22"/>
                <w:szCs w:val="22"/>
              </w:rPr>
              <w:t>No</w:t>
            </w:r>
          </w:p>
        </w:tc>
      </w:tr>
    </w:tbl>
    <w:p w14:paraId="79B76D8A" w14:textId="408974BC" w:rsidR="0089422C" w:rsidRPr="0089422C" w:rsidRDefault="0089422C" w:rsidP="0089422C">
      <w:pPr>
        <w:pStyle w:val="xmsonormal"/>
        <w:numPr>
          <w:ilvl w:val="0"/>
          <w:numId w:val="8"/>
        </w:numPr>
        <w:spacing w:line="252" w:lineRule="auto"/>
        <w:rPr>
          <w:rFonts w:ascii="Arial" w:hAnsi="Arial" w:cs="Arial"/>
          <w:sz w:val="22"/>
          <w:szCs w:val="22"/>
        </w:rPr>
      </w:pPr>
      <w:r w:rsidRPr="0089422C">
        <w:rPr>
          <w:rFonts w:ascii="Arial" w:hAnsi="Arial" w:cs="Arial"/>
          <w:b/>
          <w:bCs/>
          <w:sz w:val="22"/>
          <w:szCs w:val="22"/>
        </w:rPr>
        <w:t xml:space="preserve">How many pTau217 immunoassay tests were conducted for </w:t>
      </w:r>
      <w:r w:rsidRPr="0089422C">
        <w:rPr>
          <w:rFonts w:ascii="Arial" w:hAnsi="Arial" w:cs="Arial"/>
          <w:b/>
          <w:bCs/>
          <w:sz w:val="22"/>
          <w:szCs w:val="22"/>
          <w:u w:val="single"/>
        </w:rPr>
        <w:t xml:space="preserve">Alzheimer's Disease </w:t>
      </w:r>
      <w:r w:rsidRPr="0089422C">
        <w:rPr>
          <w:rFonts w:ascii="Arial" w:hAnsi="Arial" w:cs="Arial"/>
          <w:b/>
          <w:bCs/>
          <w:sz w:val="22"/>
          <w:szCs w:val="22"/>
        </w:rPr>
        <w:t>as part of a clinical trial?</w:t>
      </w:r>
    </w:p>
    <w:tbl>
      <w:tblPr>
        <w:tblW w:w="8793" w:type="dxa"/>
        <w:tblInd w:w="416" w:type="dxa"/>
        <w:tblCellMar>
          <w:left w:w="0" w:type="dxa"/>
          <w:right w:w="0" w:type="dxa"/>
        </w:tblCellMar>
        <w:tblLook w:val="04A0" w:firstRow="1" w:lastRow="0" w:firstColumn="1" w:lastColumn="0" w:noHBand="0" w:noVBand="1"/>
      </w:tblPr>
      <w:tblGrid>
        <w:gridCol w:w="4399"/>
        <w:gridCol w:w="4394"/>
      </w:tblGrid>
      <w:tr w:rsidR="0089422C" w:rsidRPr="0089422C" w14:paraId="474AC573" w14:textId="77777777" w:rsidTr="0089422C">
        <w:trPr>
          <w:trHeight w:val="525"/>
        </w:trPr>
        <w:tc>
          <w:tcPr>
            <w:tcW w:w="43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BC219D"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Number of pTau217 tests</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261B2" w14:textId="77777777" w:rsidR="0089422C" w:rsidRPr="0089422C" w:rsidRDefault="0089422C">
            <w:pPr>
              <w:pStyle w:val="xmsonormal"/>
              <w:rPr>
                <w:rFonts w:ascii="Arial" w:hAnsi="Arial" w:cs="Arial"/>
                <w:sz w:val="22"/>
                <w:szCs w:val="22"/>
              </w:rPr>
            </w:pPr>
            <w:r w:rsidRPr="0089422C">
              <w:rPr>
                <w:rFonts w:ascii="Arial" w:hAnsi="Arial" w:cs="Arial"/>
                <w:sz w:val="22"/>
                <w:szCs w:val="22"/>
              </w:rPr>
              <w:t>None</w:t>
            </w:r>
          </w:p>
        </w:tc>
      </w:tr>
    </w:tbl>
    <w:p w14:paraId="2872FA65" w14:textId="0EF7C4C7" w:rsidR="0089422C" w:rsidRPr="0089422C" w:rsidRDefault="0089422C" w:rsidP="0089422C">
      <w:pPr>
        <w:pStyle w:val="xmsonormal"/>
        <w:numPr>
          <w:ilvl w:val="0"/>
          <w:numId w:val="8"/>
        </w:numPr>
        <w:rPr>
          <w:rFonts w:ascii="Arial" w:hAnsi="Arial" w:cs="Arial"/>
          <w:sz w:val="22"/>
          <w:szCs w:val="22"/>
        </w:rPr>
      </w:pPr>
      <w:r w:rsidRPr="0089422C">
        <w:rPr>
          <w:rFonts w:ascii="Arial" w:hAnsi="Arial" w:cs="Arial"/>
          <w:b/>
          <w:bCs/>
          <w:sz w:val="22"/>
          <w:szCs w:val="22"/>
        </w:rPr>
        <w:t>Does your organisation participate in any of the following clinical trials?</w:t>
      </w:r>
    </w:p>
    <w:tbl>
      <w:tblPr>
        <w:tblW w:w="9502" w:type="dxa"/>
        <w:tblInd w:w="421" w:type="dxa"/>
        <w:tblCellMar>
          <w:left w:w="0" w:type="dxa"/>
          <w:right w:w="0" w:type="dxa"/>
        </w:tblCellMar>
        <w:tblLook w:val="04A0" w:firstRow="1" w:lastRow="0" w:firstColumn="1" w:lastColumn="0" w:noHBand="0" w:noVBand="1"/>
      </w:tblPr>
      <w:tblGrid>
        <w:gridCol w:w="6671"/>
        <w:gridCol w:w="2831"/>
      </w:tblGrid>
      <w:tr w:rsidR="0089422C" w:rsidRPr="0089422C" w14:paraId="3F1973DC" w14:textId="77777777" w:rsidTr="0089422C">
        <w:trPr>
          <w:trHeight w:val="624"/>
        </w:trPr>
        <w:tc>
          <w:tcPr>
            <w:tcW w:w="66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FCB19B" w14:textId="77777777" w:rsidR="0089422C" w:rsidRPr="0089422C" w:rsidRDefault="0089422C">
            <w:pPr>
              <w:rPr>
                <w:rFonts w:ascii="Arial" w:hAnsi="Arial" w:cs="Arial"/>
                <w:sz w:val="22"/>
                <w:szCs w:val="22"/>
              </w:rPr>
            </w:pPr>
          </w:p>
        </w:tc>
        <w:tc>
          <w:tcPr>
            <w:tcW w:w="28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367B00" w14:textId="77777777" w:rsidR="0089422C" w:rsidRPr="0089422C" w:rsidRDefault="0089422C">
            <w:pPr>
              <w:pStyle w:val="xmsonormal"/>
              <w:jc w:val="center"/>
              <w:rPr>
                <w:rFonts w:ascii="Arial" w:eastAsiaTheme="minorHAnsi" w:hAnsi="Arial" w:cs="Arial"/>
                <w:sz w:val="22"/>
                <w:szCs w:val="22"/>
              </w:rPr>
            </w:pPr>
            <w:r w:rsidRPr="0089422C">
              <w:rPr>
                <w:rFonts w:ascii="Arial" w:hAnsi="Arial" w:cs="Arial"/>
                <w:b/>
                <w:bCs/>
                <w:sz w:val="22"/>
                <w:szCs w:val="22"/>
              </w:rPr>
              <w:t>Yes / No</w:t>
            </w:r>
          </w:p>
        </w:tc>
      </w:tr>
      <w:tr w:rsidR="0089422C" w:rsidRPr="0089422C" w14:paraId="46522706" w14:textId="77777777" w:rsidTr="0089422C">
        <w:trPr>
          <w:trHeight w:val="624"/>
        </w:trPr>
        <w:tc>
          <w:tcPr>
            <w:tcW w:w="66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7E95FD"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READ-OUT</w:t>
            </w:r>
          </w:p>
        </w:tc>
        <w:tc>
          <w:tcPr>
            <w:tcW w:w="28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CE74B" w14:textId="77777777" w:rsidR="0089422C" w:rsidRPr="0089422C" w:rsidRDefault="0089422C">
            <w:pPr>
              <w:pStyle w:val="xmsonormal"/>
              <w:rPr>
                <w:rFonts w:ascii="Arial" w:hAnsi="Arial" w:cs="Arial"/>
                <w:sz w:val="22"/>
                <w:szCs w:val="22"/>
              </w:rPr>
            </w:pPr>
            <w:r w:rsidRPr="0089422C">
              <w:rPr>
                <w:rFonts w:ascii="Arial" w:hAnsi="Arial" w:cs="Arial"/>
                <w:sz w:val="22"/>
                <w:szCs w:val="22"/>
              </w:rPr>
              <w:t>No</w:t>
            </w:r>
          </w:p>
        </w:tc>
      </w:tr>
      <w:tr w:rsidR="0089422C" w:rsidRPr="0089422C" w14:paraId="6180E9FE" w14:textId="77777777" w:rsidTr="0089422C">
        <w:trPr>
          <w:trHeight w:val="624"/>
        </w:trPr>
        <w:tc>
          <w:tcPr>
            <w:tcW w:w="66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AFF7E8"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ADAPT</w:t>
            </w:r>
          </w:p>
        </w:tc>
        <w:tc>
          <w:tcPr>
            <w:tcW w:w="28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C65A3E" w14:textId="77777777" w:rsidR="0089422C" w:rsidRPr="0089422C" w:rsidRDefault="0089422C">
            <w:pPr>
              <w:pStyle w:val="xmsonormal"/>
              <w:rPr>
                <w:rFonts w:ascii="Arial" w:hAnsi="Arial" w:cs="Arial"/>
                <w:sz w:val="22"/>
                <w:szCs w:val="22"/>
              </w:rPr>
            </w:pPr>
            <w:r w:rsidRPr="0089422C">
              <w:rPr>
                <w:rFonts w:ascii="Arial" w:hAnsi="Arial" w:cs="Arial"/>
                <w:sz w:val="22"/>
                <w:szCs w:val="22"/>
              </w:rPr>
              <w:t>No</w:t>
            </w:r>
          </w:p>
        </w:tc>
      </w:tr>
      <w:tr w:rsidR="0089422C" w:rsidRPr="0089422C" w14:paraId="3E31926F" w14:textId="77777777" w:rsidTr="0089422C">
        <w:trPr>
          <w:trHeight w:val="624"/>
        </w:trPr>
        <w:tc>
          <w:tcPr>
            <w:tcW w:w="66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9D9DA6"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Other(s) please specify below:</w:t>
            </w:r>
          </w:p>
        </w:tc>
        <w:tc>
          <w:tcPr>
            <w:tcW w:w="28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B5C41F" w14:textId="77777777" w:rsidR="0089422C" w:rsidRPr="0089422C" w:rsidRDefault="0089422C">
            <w:pPr>
              <w:pStyle w:val="xmsonormal"/>
              <w:rPr>
                <w:rFonts w:ascii="Arial" w:hAnsi="Arial" w:cs="Arial"/>
                <w:sz w:val="22"/>
                <w:szCs w:val="22"/>
              </w:rPr>
            </w:pPr>
            <w:r w:rsidRPr="0089422C">
              <w:rPr>
                <w:rFonts w:ascii="Arial" w:hAnsi="Arial" w:cs="Arial"/>
                <w:sz w:val="22"/>
                <w:szCs w:val="22"/>
              </w:rPr>
              <w:t>The Trust do not have clinical trials for Alzheimer’s Disease</w:t>
            </w:r>
          </w:p>
        </w:tc>
      </w:tr>
      <w:tr w:rsidR="0089422C" w:rsidRPr="0089422C" w14:paraId="2E8E05F6" w14:textId="77777777" w:rsidTr="0089422C">
        <w:trPr>
          <w:trHeight w:val="624"/>
        </w:trPr>
        <w:tc>
          <w:tcPr>
            <w:tcW w:w="95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CB7682" w14:textId="77777777" w:rsidR="0089422C" w:rsidRPr="0089422C" w:rsidRDefault="0089422C">
            <w:pPr>
              <w:rPr>
                <w:rFonts w:ascii="Arial" w:hAnsi="Arial" w:cs="Arial"/>
                <w:sz w:val="22"/>
                <w:szCs w:val="22"/>
              </w:rPr>
            </w:pPr>
          </w:p>
        </w:tc>
      </w:tr>
    </w:tbl>
    <w:p w14:paraId="7857D553" w14:textId="77777777" w:rsidR="0089422C" w:rsidRPr="0089422C" w:rsidRDefault="0089422C" w:rsidP="0089422C">
      <w:pPr>
        <w:pStyle w:val="xmsonormal"/>
        <w:rPr>
          <w:rFonts w:ascii="Arial" w:hAnsi="Arial" w:cs="Arial"/>
          <w:sz w:val="22"/>
          <w:szCs w:val="22"/>
        </w:rPr>
      </w:pPr>
      <w:r w:rsidRPr="0089422C">
        <w:rPr>
          <w:rFonts w:ascii="Arial" w:hAnsi="Arial" w:cs="Arial"/>
          <w:b/>
          <w:bCs/>
          <w:sz w:val="22"/>
          <w:szCs w:val="22"/>
        </w:rPr>
        <w:t>15a. Which of the following metrics are used by the Trust to measure Blood-based Biomarker (BBBM) in the diagnosis of</w:t>
      </w:r>
    </w:p>
    <w:p w14:paraId="5C9FC8D0" w14:textId="77777777" w:rsidR="0089422C" w:rsidRPr="0089422C" w:rsidRDefault="0089422C" w:rsidP="0089422C">
      <w:pPr>
        <w:pStyle w:val="xmsonormal"/>
        <w:rPr>
          <w:rFonts w:ascii="Arial" w:hAnsi="Arial" w:cs="Arial"/>
          <w:sz w:val="22"/>
          <w:szCs w:val="22"/>
        </w:rPr>
      </w:pPr>
      <w:r w:rsidRPr="0089422C">
        <w:rPr>
          <w:rFonts w:ascii="Arial" w:hAnsi="Arial" w:cs="Arial"/>
          <w:b/>
          <w:bCs/>
          <w:sz w:val="22"/>
          <w:szCs w:val="22"/>
          <w:u w:val="single"/>
        </w:rPr>
        <w:t>Alzheimer’s Disease</w:t>
      </w:r>
      <w:r w:rsidRPr="0089422C">
        <w:rPr>
          <w:rFonts w:ascii="Arial" w:hAnsi="Arial" w:cs="Arial"/>
          <w:b/>
          <w:bCs/>
          <w:sz w:val="22"/>
          <w:szCs w:val="22"/>
        </w:rPr>
        <w:t xml:space="preserve">? </w:t>
      </w:r>
    </w:p>
    <w:tbl>
      <w:tblPr>
        <w:tblW w:w="9497" w:type="dxa"/>
        <w:tblInd w:w="421" w:type="dxa"/>
        <w:tblCellMar>
          <w:left w:w="0" w:type="dxa"/>
          <w:right w:w="0" w:type="dxa"/>
        </w:tblCellMar>
        <w:tblLook w:val="04A0" w:firstRow="1" w:lastRow="0" w:firstColumn="1" w:lastColumn="0" w:noHBand="0" w:noVBand="1"/>
      </w:tblPr>
      <w:tblGrid>
        <w:gridCol w:w="6667"/>
        <w:gridCol w:w="2830"/>
      </w:tblGrid>
      <w:tr w:rsidR="0089422C" w:rsidRPr="0089422C" w14:paraId="49271D27" w14:textId="77777777" w:rsidTr="0089422C">
        <w:trPr>
          <w:trHeight w:val="624"/>
        </w:trPr>
        <w:tc>
          <w:tcPr>
            <w:tcW w:w="6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E7B08C" w14:textId="77777777" w:rsidR="0089422C" w:rsidRPr="0089422C" w:rsidRDefault="0089422C">
            <w:pPr>
              <w:rPr>
                <w:rFonts w:ascii="Arial" w:hAnsi="Arial" w:cs="Arial"/>
                <w:sz w:val="22"/>
                <w:szCs w:val="22"/>
              </w:rPr>
            </w:pPr>
          </w:p>
        </w:tc>
        <w:tc>
          <w:tcPr>
            <w:tcW w:w="28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6CD4A8" w14:textId="77777777" w:rsidR="0089422C" w:rsidRPr="0089422C" w:rsidRDefault="0089422C">
            <w:pPr>
              <w:pStyle w:val="xmsonormal"/>
              <w:jc w:val="center"/>
              <w:rPr>
                <w:rFonts w:ascii="Arial" w:eastAsiaTheme="minorHAnsi" w:hAnsi="Arial" w:cs="Arial"/>
                <w:sz w:val="22"/>
                <w:szCs w:val="22"/>
              </w:rPr>
            </w:pPr>
            <w:r w:rsidRPr="0089422C">
              <w:rPr>
                <w:rFonts w:ascii="Arial" w:hAnsi="Arial" w:cs="Arial"/>
                <w:b/>
                <w:bCs/>
                <w:sz w:val="22"/>
                <w:szCs w:val="22"/>
              </w:rPr>
              <w:t>Yes / No</w:t>
            </w:r>
          </w:p>
        </w:tc>
      </w:tr>
      <w:tr w:rsidR="0089422C" w:rsidRPr="0089422C" w14:paraId="413E8579" w14:textId="77777777" w:rsidTr="0089422C">
        <w:trPr>
          <w:trHeight w:val="624"/>
        </w:trPr>
        <w:tc>
          <w:tcPr>
            <w:tcW w:w="6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963F33" w14:textId="77777777" w:rsidR="0089422C" w:rsidRPr="0089422C" w:rsidRDefault="0089422C" w:rsidP="0089422C">
            <w:pPr>
              <w:pStyle w:val="xmsonormal"/>
              <w:rPr>
                <w:rFonts w:ascii="Arial" w:hAnsi="Arial" w:cs="Arial"/>
                <w:sz w:val="22"/>
                <w:szCs w:val="22"/>
              </w:rPr>
            </w:pPr>
            <w:r w:rsidRPr="0089422C">
              <w:rPr>
                <w:rFonts w:ascii="Arial" w:hAnsi="Arial" w:cs="Arial"/>
                <w:b/>
                <w:bCs/>
                <w:sz w:val="22"/>
                <w:szCs w:val="22"/>
              </w:rPr>
              <w:t>Number of tests</w:t>
            </w:r>
          </w:p>
        </w:tc>
        <w:tc>
          <w:tcPr>
            <w:tcW w:w="2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038628" w14:textId="77777777" w:rsidR="0089422C" w:rsidRPr="0089422C" w:rsidRDefault="0089422C">
            <w:pPr>
              <w:pStyle w:val="xmsonormal"/>
              <w:rPr>
                <w:rFonts w:ascii="Arial" w:hAnsi="Arial" w:cs="Arial"/>
                <w:sz w:val="22"/>
                <w:szCs w:val="22"/>
              </w:rPr>
            </w:pPr>
            <w:r w:rsidRPr="0089422C">
              <w:rPr>
                <w:rFonts w:ascii="Arial" w:hAnsi="Arial" w:cs="Arial"/>
                <w:sz w:val="22"/>
                <w:szCs w:val="22"/>
              </w:rPr>
              <w:t>Unknown</w:t>
            </w:r>
          </w:p>
        </w:tc>
      </w:tr>
      <w:tr w:rsidR="0089422C" w:rsidRPr="0089422C" w14:paraId="02195107" w14:textId="77777777" w:rsidTr="0089422C">
        <w:trPr>
          <w:trHeight w:val="624"/>
        </w:trPr>
        <w:tc>
          <w:tcPr>
            <w:tcW w:w="6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933DBD"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Number of kits</w:t>
            </w:r>
          </w:p>
        </w:tc>
        <w:tc>
          <w:tcPr>
            <w:tcW w:w="2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B439C7" w14:textId="77777777" w:rsidR="0089422C" w:rsidRPr="0089422C" w:rsidRDefault="0089422C">
            <w:pPr>
              <w:pStyle w:val="xmsonormal"/>
              <w:rPr>
                <w:rFonts w:ascii="Arial" w:hAnsi="Arial" w:cs="Arial"/>
                <w:sz w:val="22"/>
                <w:szCs w:val="22"/>
              </w:rPr>
            </w:pPr>
            <w:r w:rsidRPr="0089422C">
              <w:rPr>
                <w:rFonts w:ascii="Arial" w:hAnsi="Arial" w:cs="Arial"/>
                <w:sz w:val="22"/>
                <w:szCs w:val="22"/>
              </w:rPr>
              <w:t>Unknown</w:t>
            </w:r>
          </w:p>
        </w:tc>
      </w:tr>
      <w:tr w:rsidR="0089422C" w:rsidRPr="0089422C" w14:paraId="167D6CAD" w14:textId="77777777" w:rsidTr="0089422C">
        <w:trPr>
          <w:trHeight w:val="624"/>
        </w:trPr>
        <w:tc>
          <w:tcPr>
            <w:tcW w:w="6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4622D5"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Number of runs</w:t>
            </w:r>
          </w:p>
        </w:tc>
        <w:tc>
          <w:tcPr>
            <w:tcW w:w="2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B2FC14" w14:textId="77777777" w:rsidR="0089422C" w:rsidRPr="0089422C" w:rsidRDefault="0089422C">
            <w:pPr>
              <w:pStyle w:val="xmsonormal"/>
              <w:rPr>
                <w:rFonts w:ascii="Arial" w:hAnsi="Arial" w:cs="Arial"/>
                <w:sz w:val="22"/>
                <w:szCs w:val="22"/>
              </w:rPr>
            </w:pPr>
            <w:r w:rsidRPr="0089422C">
              <w:rPr>
                <w:rFonts w:ascii="Arial" w:hAnsi="Arial" w:cs="Arial"/>
                <w:sz w:val="22"/>
                <w:szCs w:val="22"/>
              </w:rPr>
              <w:t>Unknown</w:t>
            </w:r>
          </w:p>
        </w:tc>
      </w:tr>
      <w:tr w:rsidR="0089422C" w:rsidRPr="0089422C" w14:paraId="23F9F19C" w14:textId="77777777" w:rsidTr="0089422C">
        <w:trPr>
          <w:trHeight w:val="624"/>
        </w:trPr>
        <w:tc>
          <w:tcPr>
            <w:tcW w:w="6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BEE16B"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Number of units</w:t>
            </w:r>
          </w:p>
        </w:tc>
        <w:tc>
          <w:tcPr>
            <w:tcW w:w="2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AA509" w14:textId="77777777" w:rsidR="0089422C" w:rsidRPr="0089422C" w:rsidRDefault="0089422C">
            <w:pPr>
              <w:pStyle w:val="xmsonormal"/>
              <w:rPr>
                <w:rFonts w:ascii="Arial" w:hAnsi="Arial" w:cs="Arial"/>
                <w:sz w:val="22"/>
                <w:szCs w:val="22"/>
              </w:rPr>
            </w:pPr>
            <w:r w:rsidRPr="0089422C">
              <w:rPr>
                <w:rFonts w:ascii="Arial" w:hAnsi="Arial" w:cs="Arial"/>
                <w:sz w:val="22"/>
                <w:szCs w:val="22"/>
              </w:rPr>
              <w:t>Unknown</w:t>
            </w:r>
          </w:p>
        </w:tc>
      </w:tr>
      <w:tr w:rsidR="0089422C" w:rsidRPr="0089422C" w14:paraId="5A6EA77B" w14:textId="77777777" w:rsidTr="0089422C">
        <w:trPr>
          <w:trHeight w:val="624"/>
        </w:trPr>
        <w:tc>
          <w:tcPr>
            <w:tcW w:w="6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B6AF02"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Number of patients</w:t>
            </w:r>
          </w:p>
        </w:tc>
        <w:tc>
          <w:tcPr>
            <w:tcW w:w="2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4C88D" w14:textId="77777777" w:rsidR="0089422C" w:rsidRPr="0089422C" w:rsidRDefault="0089422C">
            <w:pPr>
              <w:pStyle w:val="xmsonormal"/>
              <w:rPr>
                <w:rFonts w:ascii="Arial" w:hAnsi="Arial" w:cs="Arial"/>
                <w:sz w:val="22"/>
                <w:szCs w:val="22"/>
              </w:rPr>
            </w:pPr>
            <w:r w:rsidRPr="0089422C">
              <w:rPr>
                <w:rFonts w:ascii="Arial" w:hAnsi="Arial" w:cs="Arial"/>
                <w:sz w:val="22"/>
                <w:szCs w:val="22"/>
              </w:rPr>
              <w:t>Unknown</w:t>
            </w:r>
          </w:p>
        </w:tc>
      </w:tr>
    </w:tbl>
    <w:p w14:paraId="621C06DA" w14:textId="77777777" w:rsidR="0089422C" w:rsidRPr="0089422C" w:rsidRDefault="0089422C" w:rsidP="0089422C">
      <w:pPr>
        <w:pStyle w:val="xmsonormal"/>
        <w:rPr>
          <w:rFonts w:ascii="Arial" w:eastAsiaTheme="minorHAnsi" w:hAnsi="Arial" w:cs="Arial"/>
          <w:sz w:val="22"/>
          <w:szCs w:val="22"/>
        </w:rPr>
      </w:pPr>
    </w:p>
    <w:p w14:paraId="728166E0" w14:textId="77777777" w:rsidR="0089422C" w:rsidRPr="0089422C" w:rsidRDefault="0089422C" w:rsidP="0089422C">
      <w:pPr>
        <w:pStyle w:val="xmsonormal"/>
        <w:rPr>
          <w:rFonts w:ascii="Arial" w:hAnsi="Arial" w:cs="Arial"/>
          <w:sz w:val="22"/>
          <w:szCs w:val="22"/>
        </w:rPr>
      </w:pPr>
      <w:r w:rsidRPr="0089422C">
        <w:rPr>
          <w:rFonts w:ascii="Arial" w:hAnsi="Arial" w:cs="Arial"/>
          <w:b/>
          <w:bCs/>
          <w:sz w:val="22"/>
          <w:szCs w:val="22"/>
        </w:rPr>
        <w:t>15b. Please can you help us understand how your centre defines the following:</w:t>
      </w:r>
    </w:p>
    <w:tbl>
      <w:tblPr>
        <w:tblW w:w="9497" w:type="dxa"/>
        <w:tblInd w:w="416" w:type="dxa"/>
        <w:tblCellMar>
          <w:left w:w="0" w:type="dxa"/>
          <w:right w:w="0" w:type="dxa"/>
        </w:tblCellMar>
        <w:tblLook w:val="04A0" w:firstRow="1" w:lastRow="0" w:firstColumn="1" w:lastColumn="0" w:noHBand="0" w:noVBand="1"/>
      </w:tblPr>
      <w:tblGrid>
        <w:gridCol w:w="4115"/>
        <w:gridCol w:w="5382"/>
      </w:tblGrid>
      <w:tr w:rsidR="0089422C" w:rsidRPr="0089422C" w14:paraId="2A7F2BF7" w14:textId="77777777" w:rsidTr="0089422C">
        <w:trPr>
          <w:trHeight w:val="624"/>
        </w:trPr>
        <w:tc>
          <w:tcPr>
            <w:tcW w:w="41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FA1672"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Metrics</w:t>
            </w:r>
          </w:p>
        </w:tc>
        <w:tc>
          <w:tcPr>
            <w:tcW w:w="53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3BFDAA"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Definition</w:t>
            </w:r>
          </w:p>
        </w:tc>
      </w:tr>
      <w:tr w:rsidR="0089422C" w:rsidRPr="0089422C" w14:paraId="53EE65A6" w14:textId="77777777" w:rsidTr="0089422C">
        <w:trPr>
          <w:trHeight w:val="624"/>
        </w:trPr>
        <w:tc>
          <w:tcPr>
            <w:tcW w:w="4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C667F6"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Number of tests</w:t>
            </w:r>
          </w:p>
        </w:tc>
        <w:tc>
          <w:tcPr>
            <w:tcW w:w="53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8F4247" w14:textId="77777777" w:rsidR="0089422C" w:rsidRPr="0089422C" w:rsidRDefault="0089422C">
            <w:pPr>
              <w:pStyle w:val="xmsonormal"/>
              <w:rPr>
                <w:rFonts w:ascii="Arial" w:hAnsi="Arial" w:cs="Arial"/>
                <w:sz w:val="22"/>
                <w:szCs w:val="22"/>
              </w:rPr>
            </w:pPr>
            <w:r w:rsidRPr="0089422C">
              <w:rPr>
                <w:rFonts w:ascii="Arial" w:hAnsi="Arial" w:cs="Arial"/>
                <w:sz w:val="22"/>
                <w:szCs w:val="22"/>
              </w:rPr>
              <w:t>Unknown</w:t>
            </w:r>
          </w:p>
        </w:tc>
      </w:tr>
      <w:tr w:rsidR="0089422C" w:rsidRPr="0089422C" w14:paraId="6246F12C" w14:textId="77777777" w:rsidTr="0089422C">
        <w:trPr>
          <w:trHeight w:val="624"/>
        </w:trPr>
        <w:tc>
          <w:tcPr>
            <w:tcW w:w="4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BE728F"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Number of kits</w:t>
            </w:r>
          </w:p>
        </w:tc>
        <w:tc>
          <w:tcPr>
            <w:tcW w:w="53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DCF4F" w14:textId="77777777" w:rsidR="0089422C" w:rsidRPr="0089422C" w:rsidRDefault="0089422C">
            <w:pPr>
              <w:pStyle w:val="xmsonormal"/>
              <w:rPr>
                <w:rFonts w:ascii="Arial" w:hAnsi="Arial" w:cs="Arial"/>
                <w:sz w:val="22"/>
                <w:szCs w:val="22"/>
              </w:rPr>
            </w:pPr>
            <w:r w:rsidRPr="0089422C">
              <w:rPr>
                <w:rFonts w:ascii="Arial" w:hAnsi="Arial" w:cs="Arial"/>
                <w:sz w:val="22"/>
                <w:szCs w:val="22"/>
              </w:rPr>
              <w:t>Unknown</w:t>
            </w:r>
          </w:p>
        </w:tc>
      </w:tr>
      <w:tr w:rsidR="0089422C" w:rsidRPr="0089422C" w14:paraId="7E528232" w14:textId="77777777" w:rsidTr="0089422C">
        <w:trPr>
          <w:trHeight w:val="624"/>
        </w:trPr>
        <w:tc>
          <w:tcPr>
            <w:tcW w:w="4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F1F44"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Number of runs</w:t>
            </w:r>
          </w:p>
        </w:tc>
        <w:tc>
          <w:tcPr>
            <w:tcW w:w="53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F5E54" w14:textId="77777777" w:rsidR="0089422C" w:rsidRPr="0089422C" w:rsidRDefault="0089422C">
            <w:pPr>
              <w:pStyle w:val="xmsonormal"/>
              <w:rPr>
                <w:rFonts w:ascii="Arial" w:hAnsi="Arial" w:cs="Arial"/>
                <w:sz w:val="22"/>
                <w:szCs w:val="22"/>
              </w:rPr>
            </w:pPr>
            <w:r w:rsidRPr="0089422C">
              <w:rPr>
                <w:rFonts w:ascii="Arial" w:hAnsi="Arial" w:cs="Arial"/>
                <w:sz w:val="22"/>
                <w:szCs w:val="22"/>
              </w:rPr>
              <w:t>Unknown</w:t>
            </w:r>
          </w:p>
        </w:tc>
      </w:tr>
      <w:tr w:rsidR="0089422C" w:rsidRPr="0089422C" w14:paraId="0D14DCB5" w14:textId="77777777" w:rsidTr="0089422C">
        <w:trPr>
          <w:trHeight w:val="624"/>
        </w:trPr>
        <w:tc>
          <w:tcPr>
            <w:tcW w:w="4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59B585" w14:textId="77777777" w:rsidR="0089422C" w:rsidRPr="0089422C" w:rsidRDefault="0089422C">
            <w:pPr>
              <w:pStyle w:val="xmsonormal"/>
              <w:rPr>
                <w:rFonts w:ascii="Arial" w:hAnsi="Arial" w:cs="Arial"/>
                <w:sz w:val="22"/>
                <w:szCs w:val="22"/>
              </w:rPr>
            </w:pPr>
            <w:r w:rsidRPr="0089422C">
              <w:rPr>
                <w:rFonts w:ascii="Arial" w:hAnsi="Arial" w:cs="Arial"/>
                <w:b/>
                <w:bCs/>
                <w:sz w:val="22"/>
                <w:szCs w:val="22"/>
              </w:rPr>
              <w:t>Number of units</w:t>
            </w:r>
          </w:p>
        </w:tc>
        <w:tc>
          <w:tcPr>
            <w:tcW w:w="53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9584D0" w14:textId="77777777" w:rsidR="0089422C" w:rsidRPr="0089422C" w:rsidRDefault="0089422C">
            <w:pPr>
              <w:pStyle w:val="xmsonormal"/>
              <w:rPr>
                <w:rFonts w:ascii="Arial" w:hAnsi="Arial" w:cs="Arial"/>
                <w:sz w:val="22"/>
                <w:szCs w:val="22"/>
              </w:rPr>
            </w:pPr>
            <w:r w:rsidRPr="0089422C">
              <w:rPr>
                <w:rFonts w:ascii="Arial" w:hAnsi="Arial" w:cs="Arial"/>
                <w:sz w:val="22"/>
                <w:szCs w:val="22"/>
              </w:rPr>
              <w:t>Unknown</w:t>
            </w:r>
          </w:p>
        </w:tc>
      </w:tr>
    </w:tbl>
    <w:p w14:paraId="7463C79E" w14:textId="77777777" w:rsidR="0089422C" w:rsidRPr="0089422C" w:rsidRDefault="0089422C" w:rsidP="0089422C">
      <w:pPr>
        <w:pStyle w:val="xmsonormal"/>
        <w:rPr>
          <w:rFonts w:ascii="Arial" w:eastAsiaTheme="minorHAnsi" w:hAnsi="Arial" w:cs="Arial"/>
          <w:sz w:val="22"/>
          <w:szCs w:val="22"/>
        </w:rPr>
      </w:pPr>
    </w:p>
    <w:p w14:paraId="74B203E7" w14:textId="77777777" w:rsidR="00430AD2" w:rsidRDefault="00430AD2" w:rsidP="0089422C">
      <w:pPr>
        <w:rPr>
          <w:rFonts w:ascii="Arial" w:hAnsi="Arial" w:cs="Arial"/>
        </w:rPr>
      </w:pPr>
    </w:p>
    <w:sectPr w:rsidR="00430AD2" w:rsidSect="0089422C">
      <w:headerReference w:type="default" r:id="rId8"/>
      <w:footerReference w:type="default" r:id="rId9"/>
      <w:pgSz w:w="11906" w:h="16838"/>
      <w:pgMar w:top="720" w:right="720" w:bottom="720" w:left="720" w:header="3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096F" w14:textId="77777777" w:rsidR="0052100E" w:rsidRDefault="0052100E" w:rsidP="00CE6DA7">
      <w:r>
        <w:separator/>
      </w:r>
    </w:p>
  </w:endnote>
  <w:endnote w:type="continuationSeparator" w:id="0">
    <w:p w14:paraId="36680D63" w14:textId="77777777" w:rsidR="0052100E" w:rsidRDefault="0052100E" w:rsidP="00CE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4275BEF7" w14:paraId="0B1F2447" w14:textId="77777777" w:rsidTr="4275BEF7">
      <w:trPr>
        <w:trHeight w:val="300"/>
      </w:trPr>
      <w:tc>
        <w:tcPr>
          <w:tcW w:w="3170" w:type="dxa"/>
        </w:tcPr>
        <w:p w14:paraId="76CE9A73" w14:textId="7CDA8B02" w:rsidR="4275BEF7" w:rsidRDefault="4275BEF7" w:rsidP="4275BEF7">
          <w:pPr>
            <w:pStyle w:val="Header"/>
            <w:ind w:left="-115"/>
          </w:pPr>
        </w:p>
      </w:tc>
      <w:tc>
        <w:tcPr>
          <w:tcW w:w="3170" w:type="dxa"/>
        </w:tcPr>
        <w:p w14:paraId="61B57205" w14:textId="28941BAC" w:rsidR="4275BEF7" w:rsidRDefault="4275BEF7" w:rsidP="4275BEF7">
          <w:pPr>
            <w:pStyle w:val="Header"/>
            <w:jc w:val="center"/>
          </w:pPr>
        </w:p>
      </w:tc>
      <w:tc>
        <w:tcPr>
          <w:tcW w:w="3170" w:type="dxa"/>
        </w:tcPr>
        <w:p w14:paraId="6606DCC9" w14:textId="45179412" w:rsidR="4275BEF7" w:rsidRDefault="4275BEF7" w:rsidP="4275BEF7">
          <w:pPr>
            <w:pStyle w:val="Header"/>
            <w:ind w:right="-115"/>
            <w:jc w:val="right"/>
          </w:pPr>
        </w:p>
      </w:tc>
    </w:tr>
  </w:tbl>
  <w:p w14:paraId="792C34A1" w14:textId="632D3DED" w:rsidR="4275BEF7" w:rsidRDefault="4275BEF7" w:rsidP="4275B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CECD2" w14:textId="77777777" w:rsidR="0052100E" w:rsidRDefault="0052100E" w:rsidP="00CE6DA7">
      <w:r>
        <w:separator/>
      </w:r>
    </w:p>
  </w:footnote>
  <w:footnote w:type="continuationSeparator" w:id="0">
    <w:p w14:paraId="7FF1030A" w14:textId="77777777" w:rsidR="0052100E" w:rsidRDefault="0052100E" w:rsidP="00CE6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82D3" w14:textId="33DF31C0" w:rsidR="00CE6DA7" w:rsidRDefault="4275BEF7" w:rsidP="4275BEF7">
    <w:pPr>
      <w:pStyle w:val="Header"/>
      <w:jc w:val="right"/>
    </w:pPr>
    <w:r>
      <w:rPr>
        <w:noProof/>
        <w:lang w:eastAsia="en-GB"/>
      </w:rPr>
      <w:drawing>
        <wp:inline distT="0" distB="0" distL="0" distR="0" wp14:anchorId="7667A003" wp14:editId="7E2BDE44">
          <wp:extent cx="1130300" cy="560984"/>
          <wp:effectExtent l="0" t="0" r="0" b="0"/>
          <wp:docPr id="1241739829" name="Picture 1" descr="Medway 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val="1"/>
                      </a:ext>
                    </a:extLst>
                  </a:blip>
                  <a:stretch>
                    <a:fillRect/>
                  </a:stretch>
                </pic:blipFill>
                <pic:spPr>
                  <a:xfrm>
                    <a:off x="0" y="0"/>
                    <a:ext cx="1130300" cy="5609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26A"/>
    <w:multiLevelType w:val="hybridMultilevel"/>
    <w:tmpl w:val="DE3C4DE0"/>
    <w:lvl w:ilvl="0" w:tplc="35A456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D62F92"/>
    <w:multiLevelType w:val="multilevel"/>
    <w:tmpl w:val="400EE9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445D90"/>
    <w:multiLevelType w:val="hybridMultilevel"/>
    <w:tmpl w:val="6F22D0D8"/>
    <w:lvl w:ilvl="0" w:tplc="8FF4195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C7DA28"/>
    <w:multiLevelType w:val="hybridMultilevel"/>
    <w:tmpl w:val="9AC02C82"/>
    <w:lvl w:ilvl="0" w:tplc="EFB80FEE">
      <w:start w:val="1"/>
      <w:numFmt w:val="bullet"/>
      <w:lvlText w:val=""/>
      <w:lvlJc w:val="left"/>
      <w:pPr>
        <w:ind w:left="720" w:hanging="360"/>
      </w:pPr>
      <w:rPr>
        <w:rFonts w:ascii="Symbol" w:hAnsi="Symbol" w:hint="default"/>
      </w:rPr>
    </w:lvl>
    <w:lvl w:ilvl="1" w:tplc="79926C84">
      <w:start w:val="1"/>
      <w:numFmt w:val="bullet"/>
      <w:lvlText w:val="o"/>
      <w:lvlJc w:val="left"/>
      <w:pPr>
        <w:ind w:left="1440" w:hanging="360"/>
      </w:pPr>
      <w:rPr>
        <w:rFonts w:ascii="Courier New" w:hAnsi="Courier New" w:hint="default"/>
      </w:rPr>
    </w:lvl>
    <w:lvl w:ilvl="2" w:tplc="983A6B34">
      <w:start w:val="1"/>
      <w:numFmt w:val="bullet"/>
      <w:lvlText w:val=""/>
      <w:lvlJc w:val="left"/>
      <w:pPr>
        <w:ind w:left="2160" w:hanging="360"/>
      </w:pPr>
      <w:rPr>
        <w:rFonts w:ascii="Wingdings" w:hAnsi="Wingdings" w:hint="default"/>
      </w:rPr>
    </w:lvl>
    <w:lvl w:ilvl="3" w:tplc="4042B50C">
      <w:start w:val="1"/>
      <w:numFmt w:val="bullet"/>
      <w:lvlText w:val=""/>
      <w:lvlJc w:val="left"/>
      <w:pPr>
        <w:ind w:left="2880" w:hanging="360"/>
      </w:pPr>
      <w:rPr>
        <w:rFonts w:ascii="Symbol" w:hAnsi="Symbol" w:hint="default"/>
      </w:rPr>
    </w:lvl>
    <w:lvl w:ilvl="4" w:tplc="18048EF0">
      <w:start w:val="1"/>
      <w:numFmt w:val="bullet"/>
      <w:lvlText w:val="o"/>
      <w:lvlJc w:val="left"/>
      <w:pPr>
        <w:ind w:left="3600" w:hanging="360"/>
      </w:pPr>
      <w:rPr>
        <w:rFonts w:ascii="Courier New" w:hAnsi="Courier New" w:hint="default"/>
      </w:rPr>
    </w:lvl>
    <w:lvl w:ilvl="5" w:tplc="0FF6A8CC">
      <w:start w:val="1"/>
      <w:numFmt w:val="bullet"/>
      <w:lvlText w:val=""/>
      <w:lvlJc w:val="left"/>
      <w:pPr>
        <w:ind w:left="4320" w:hanging="360"/>
      </w:pPr>
      <w:rPr>
        <w:rFonts w:ascii="Wingdings" w:hAnsi="Wingdings" w:hint="default"/>
      </w:rPr>
    </w:lvl>
    <w:lvl w:ilvl="6" w:tplc="03CE6998">
      <w:start w:val="1"/>
      <w:numFmt w:val="bullet"/>
      <w:lvlText w:val=""/>
      <w:lvlJc w:val="left"/>
      <w:pPr>
        <w:ind w:left="5040" w:hanging="360"/>
      </w:pPr>
      <w:rPr>
        <w:rFonts w:ascii="Symbol" w:hAnsi="Symbol" w:hint="default"/>
      </w:rPr>
    </w:lvl>
    <w:lvl w:ilvl="7" w:tplc="826CEDA6">
      <w:start w:val="1"/>
      <w:numFmt w:val="bullet"/>
      <w:lvlText w:val="o"/>
      <w:lvlJc w:val="left"/>
      <w:pPr>
        <w:ind w:left="5760" w:hanging="360"/>
      </w:pPr>
      <w:rPr>
        <w:rFonts w:ascii="Courier New" w:hAnsi="Courier New" w:hint="default"/>
      </w:rPr>
    </w:lvl>
    <w:lvl w:ilvl="8" w:tplc="B38EBF38">
      <w:start w:val="1"/>
      <w:numFmt w:val="bullet"/>
      <w:lvlText w:val=""/>
      <w:lvlJc w:val="left"/>
      <w:pPr>
        <w:ind w:left="6480" w:hanging="360"/>
      </w:pPr>
      <w:rPr>
        <w:rFonts w:ascii="Wingdings" w:hAnsi="Wingdings" w:hint="default"/>
      </w:rPr>
    </w:lvl>
  </w:abstractNum>
  <w:abstractNum w:abstractNumId="4" w15:restartNumberingAfterBreak="0">
    <w:nsid w:val="2A93B4E5"/>
    <w:multiLevelType w:val="hybridMultilevel"/>
    <w:tmpl w:val="1A5E1098"/>
    <w:lvl w:ilvl="0" w:tplc="D326F7B2">
      <w:start w:val="1"/>
      <w:numFmt w:val="bullet"/>
      <w:lvlText w:val=""/>
      <w:lvlJc w:val="left"/>
      <w:pPr>
        <w:ind w:left="720" w:hanging="360"/>
      </w:pPr>
      <w:rPr>
        <w:rFonts w:ascii="Symbol" w:hAnsi="Symbol" w:hint="default"/>
      </w:rPr>
    </w:lvl>
    <w:lvl w:ilvl="1" w:tplc="1D581C8A">
      <w:start w:val="1"/>
      <w:numFmt w:val="bullet"/>
      <w:lvlText w:val="o"/>
      <w:lvlJc w:val="left"/>
      <w:pPr>
        <w:ind w:left="1440" w:hanging="360"/>
      </w:pPr>
      <w:rPr>
        <w:rFonts w:ascii="Courier New" w:hAnsi="Courier New" w:hint="default"/>
      </w:rPr>
    </w:lvl>
    <w:lvl w:ilvl="2" w:tplc="506CCBB8">
      <w:start w:val="1"/>
      <w:numFmt w:val="bullet"/>
      <w:lvlText w:val=""/>
      <w:lvlJc w:val="left"/>
      <w:pPr>
        <w:ind w:left="2160" w:hanging="360"/>
      </w:pPr>
      <w:rPr>
        <w:rFonts w:ascii="Wingdings" w:hAnsi="Wingdings" w:hint="default"/>
      </w:rPr>
    </w:lvl>
    <w:lvl w:ilvl="3" w:tplc="0F823636">
      <w:start w:val="1"/>
      <w:numFmt w:val="bullet"/>
      <w:lvlText w:val=""/>
      <w:lvlJc w:val="left"/>
      <w:pPr>
        <w:ind w:left="2880" w:hanging="360"/>
      </w:pPr>
      <w:rPr>
        <w:rFonts w:ascii="Symbol" w:hAnsi="Symbol" w:hint="default"/>
      </w:rPr>
    </w:lvl>
    <w:lvl w:ilvl="4" w:tplc="07B401D6">
      <w:start w:val="1"/>
      <w:numFmt w:val="bullet"/>
      <w:lvlText w:val="o"/>
      <w:lvlJc w:val="left"/>
      <w:pPr>
        <w:ind w:left="3600" w:hanging="360"/>
      </w:pPr>
      <w:rPr>
        <w:rFonts w:ascii="Courier New" w:hAnsi="Courier New" w:hint="default"/>
      </w:rPr>
    </w:lvl>
    <w:lvl w:ilvl="5" w:tplc="E766F642">
      <w:start w:val="1"/>
      <w:numFmt w:val="bullet"/>
      <w:lvlText w:val=""/>
      <w:lvlJc w:val="left"/>
      <w:pPr>
        <w:ind w:left="4320" w:hanging="360"/>
      </w:pPr>
      <w:rPr>
        <w:rFonts w:ascii="Wingdings" w:hAnsi="Wingdings" w:hint="default"/>
      </w:rPr>
    </w:lvl>
    <w:lvl w:ilvl="6" w:tplc="04A0C86E">
      <w:start w:val="1"/>
      <w:numFmt w:val="bullet"/>
      <w:lvlText w:val=""/>
      <w:lvlJc w:val="left"/>
      <w:pPr>
        <w:ind w:left="5040" w:hanging="360"/>
      </w:pPr>
      <w:rPr>
        <w:rFonts w:ascii="Symbol" w:hAnsi="Symbol" w:hint="default"/>
      </w:rPr>
    </w:lvl>
    <w:lvl w:ilvl="7" w:tplc="9E9081B2">
      <w:start w:val="1"/>
      <w:numFmt w:val="bullet"/>
      <w:lvlText w:val="o"/>
      <w:lvlJc w:val="left"/>
      <w:pPr>
        <w:ind w:left="5760" w:hanging="360"/>
      </w:pPr>
      <w:rPr>
        <w:rFonts w:ascii="Courier New" w:hAnsi="Courier New" w:hint="default"/>
      </w:rPr>
    </w:lvl>
    <w:lvl w:ilvl="8" w:tplc="1D886380">
      <w:start w:val="1"/>
      <w:numFmt w:val="bullet"/>
      <w:lvlText w:val=""/>
      <w:lvlJc w:val="left"/>
      <w:pPr>
        <w:ind w:left="6480" w:hanging="360"/>
      </w:pPr>
      <w:rPr>
        <w:rFonts w:ascii="Wingdings" w:hAnsi="Wingdings" w:hint="default"/>
      </w:rPr>
    </w:lvl>
  </w:abstractNum>
  <w:abstractNum w:abstractNumId="5" w15:restartNumberingAfterBreak="0">
    <w:nsid w:val="3DA59714"/>
    <w:multiLevelType w:val="hybridMultilevel"/>
    <w:tmpl w:val="13C27C7A"/>
    <w:lvl w:ilvl="0" w:tplc="BE30B870">
      <w:start w:val="1"/>
      <w:numFmt w:val="bullet"/>
      <w:lvlText w:val=""/>
      <w:lvlJc w:val="left"/>
      <w:pPr>
        <w:ind w:left="720" w:hanging="360"/>
      </w:pPr>
      <w:rPr>
        <w:rFonts w:ascii="Symbol" w:hAnsi="Symbol" w:hint="default"/>
      </w:rPr>
    </w:lvl>
    <w:lvl w:ilvl="1" w:tplc="5224AFA8">
      <w:start w:val="1"/>
      <w:numFmt w:val="bullet"/>
      <w:lvlText w:val="o"/>
      <w:lvlJc w:val="left"/>
      <w:pPr>
        <w:ind w:left="1440" w:hanging="360"/>
      </w:pPr>
      <w:rPr>
        <w:rFonts w:ascii="Courier New" w:hAnsi="Courier New" w:hint="default"/>
      </w:rPr>
    </w:lvl>
    <w:lvl w:ilvl="2" w:tplc="4866E846">
      <w:start w:val="1"/>
      <w:numFmt w:val="bullet"/>
      <w:lvlText w:val=""/>
      <w:lvlJc w:val="left"/>
      <w:pPr>
        <w:ind w:left="2160" w:hanging="360"/>
      </w:pPr>
      <w:rPr>
        <w:rFonts w:ascii="Wingdings" w:hAnsi="Wingdings" w:hint="default"/>
      </w:rPr>
    </w:lvl>
    <w:lvl w:ilvl="3" w:tplc="4B7E7508">
      <w:start w:val="1"/>
      <w:numFmt w:val="bullet"/>
      <w:lvlText w:val=""/>
      <w:lvlJc w:val="left"/>
      <w:pPr>
        <w:ind w:left="2880" w:hanging="360"/>
      </w:pPr>
      <w:rPr>
        <w:rFonts w:ascii="Symbol" w:hAnsi="Symbol" w:hint="default"/>
      </w:rPr>
    </w:lvl>
    <w:lvl w:ilvl="4" w:tplc="235841FA">
      <w:start w:val="1"/>
      <w:numFmt w:val="bullet"/>
      <w:lvlText w:val="o"/>
      <w:lvlJc w:val="left"/>
      <w:pPr>
        <w:ind w:left="3600" w:hanging="360"/>
      </w:pPr>
      <w:rPr>
        <w:rFonts w:ascii="Courier New" w:hAnsi="Courier New" w:hint="default"/>
      </w:rPr>
    </w:lvl>
    <w:lvl w:ilvl="5" w:tplc="897003A0">
      <w:start w:val="1"/>
      <w:numFmt w:val="bullet"/>
      <w:lvlText w:val=""/>
      <w:lvlJc w:val="left"/>
      <w:pPr>
        <w:ind w:left="4320" w:hanging="360"/>
      </w:pPr>
      <w:rPr>
        <w:rFonts w:ascii="Wingdings" w:hAnsi="Wingdings" w:hint="default"/>
      </w:rPr>
    </w:lvl>
    <w:lvl w:ilvl="6" w:tplc="7DAE1484">
      <w:start w:val="1"/>
      <w:numFmt w:val="bullet"/>
      <w:lvlText w:val=""/>
      <w:lvlJc w:val="left"/>
      <w:pPr>
        <w:ind w:left="5040" w:hanging="360"/>
      </w:pPr>
      <w:rPr>
        <w:rFonts w:ascii="Symbol" w:hAnsi="Symbol" w:hint="default"/>
      </w:rPr>
    </w:lvl>
    <w:lvl w:ilvl="7" w:tplc="8298966C">
      <w:start w:val="1"/>
      <w:numFmt w:val="bullet"/>
      <w:lvlText w:val="o"/>
      <w:lvlJc w:val="left"/>
      <w:pPr>
        <w:ind w:left="5760" w:hanging="360"/>
      </w:pPr>
      <w:rPr>
        <w:rFonts w:ascii="Courier New" w:hAnsi="Courier New" w:hint="default"/>
      </w:rPr>
    </w:lvl>
    <w:lvl w:ilvl="8" w:tplc="320EC038">
      <w:start w:val="1"/>
      <w:numFmt w:val="bullet"/>
      <w:lvlText w:val=""/>
      <w:lvlJc w:val="left"/>
      <w:pPr>
        <w:ind w:left="6480" w:hanging="360"/>
      </w:pPr>
      <w:rPr>
        <w:rFonts w:ascii="Wingdings" w:hAnsi="Wingdings" w:hint="default"/>
      </w:rPr>
    </w:lvl>
  </w:abstractNum>
  <w:abstractNum w:abstractNumId="6" w15:restartNumberingAfterBreak="0">
    <w:nsid w:val="45EC2427"/>
    <w:multiLevelType w:val="multilevel"/>
    <w:tmpl w:val="663EE8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63B8A4"/>
    <w:multiLevelType w:val="hybridMultilevel"/>
    <w:tmpl w:val="00EE2B66"/>
    <w:lvl w:ilvl="0" w:tplc="51BCF72A">
      <w:start w:val="1"/>
      <w:numFmt w:val="bullet"/>
      <w:lvlText w:val=""/>
      <w:lvlJc w:val="left"/>
      <w:pPr>
        <w:ind w:left="720" w:hanging="360"/>
      </w:pPr>
      <w:rPr>
        <w:rFonts w:ascii="Symbol" w:hAnsi="Symbol" w:hint="default"/>
      </w:rPr>
    </w:lvl>
    <w:lvl w:ilvl="1" w:tplc="9BA492B6">
      <w:start w:val="1"/>
      <w:numFmt w:val="bullet"/>
      <w:lvlText w:val=""/>
      <w:lvlJc w:val="left"/>
      <w:pPr>
        <w:ind w:left="1440" w:hanging="360"/>
      </w:pPr>
      <w:rPr>
        <w:rFonts w:ascii="Symbol" w:hAnsi="Symbol" w:hint="default"/>
      </w:rPr>
    </w:lvl>
    <w:lvl w:ilvl="2" w:tplc="CE6A4A0C">
      <w:start w:val="1"/>
      <w:numFmt w:val="bullet"/>
      <w:lvlText w:val=""/>
      <w:lvlJc w:val="left"/>
      <w:pPr>
        <w:ind w:left="2160" w:hanging="360"/>
      </w:pPr>
      <w:rPr>
        <w:rFonts w:ascii="Wingdings" w:hAnsi="Wingdings" w:hint="default"/>
      </w:rPr>
    </w:lvl>
    <w:lvl w:ilvl="3" w:tplc="0B727F30">
      <w:start w:val="1"/>
      <w:numFmt w:val="bullet"/>
      <w:lvlText w:val=""/>
      <w:lvlJc w:val="left"/>
      <w:pPr>
        <w:ind w:left="2880" w:hanging="360"/>
      </w:pPr>
      <w:rPr>
        <w:rFonts w:ascii="Symbol" w:hAnsi="Symbol" w:hint="default"/>
      </w:rPr>
    </w:lvl>
    <w:lvl w:ilvl="4" w:tplc="F10CFA94">
      <w:start w:val="1"/>
      <w:numFmt w:val="bullet"/>
      <w:lvlText w:val="o"/>
      <w:lvlJc w:val="left"/>
      <w:pPr>
        <w:ind w:left="3600" w:hanging="360"/>
      </w:pPr>
      <w:rPr>
        <w:rFonts w:ascii="Courier New" w:hAnsi="Courier New" w:hint="default"/>
      </w:rPr>
    </w:lvl>
    <w:lvl w:ilvl="5" w:tplc="BF768CB6">
      <w:start w:val="1"/>
      <w:numFmt w:val="bullet"/>
      <w:lvlText w:val=""/>
      <w:lvlJc w:val="left"/>
      <w:pPr>
        <w:ind w:left="4320" w:hanging="360"/>
      </w:pPr>
      <w:rPr>
        <w:rFonts w:ascii="Wingdings" w:hAnsi="Wingdings" w:hint="default"/>
      </w:rPr>
    </w:lvl>
    <w:lvl w:ilvl="6" w:tplc="9872B43E">
      <w:start w:val="1"/>
      <w:numFmt w:val="bullet"/>
      <w:lvlText w:val=""/>
      <w:lvlJc w:val="left"/>
      <w:pPr>
        <w:ind w:left="5040" w:hanging="360"/>
      </w:pPr>
      <w:rPr>
        <w:rFonts w:ascii="Symbol" w:hAnsi="Symbol" w:hint="default"/>
      </w:rPr>
    </w:lvl>
    <w:lvl w:ilvl="7" w:tplc="434E7326">
      <w:start w:val="1"/>
      <w:numFmt w:val="bullet"/>
      <w:lvlText w:val="o"/>
      <w:lvlJc w:val="left"/>
      <w:pPr>
        <w:ind w:left="5760" w:hanging="360"/>
      </w:pPr>
      <w:rPr>
        <w:rFonts w:ascii="Courier New" w:hAnsi="Courier New" w:hint="default"/>
      </w:rPr>
    </w:lvl>
    <w:lvl w:ilvl="8" w:tplc="F730AA3E">
      <w:start w:val="1"/>
      <w:numFmt w:val="bullet"/>
      <w:lvlText w:val=""/>
      <w:lvlJc w:val="left"/>
      <w:pPr>
        <w:ind w:left="6480" w:hanging="360"/>
      </w:pPr>
      <w:rPr>
        <w:rFonts w:ascii="Wingdings" w:hAnsi="Wingdings" w:hint="default"/>
      </w:rPr>
    </w:lvl>
  </w:abstractNum>
  <w:num w:numId="1" w16cid:durableId="1990285614">
    <w:abstractNumId w:val="7"/>
  </w:num>
  <w:num w:numId="2" w16cid:durableId="713433420">
    <w:abstractNumId w:val="5"/>
  </w:num>
  <w:num w:numId="3" w16cid:durableId="1202480481">
    <w:abstractNumId w:val="4"/>
  </w:num>
  <w:num w:numId="4" w16cid:durableId="424116154">
    <w:abstractNumId w:val="3"/>
  </w:num>
  <w:num w:numId="5" w16cid:durableId="287325397">
    <w:abstractNumId w:val="6"/>
  </w:num>
  <w:num w:numId="6" w16cid:durableId="77681625">
    <w:abstractNumId w:val="1"/>
  </w:num>
  <w:num w:numId="7" w16cid:durableId="1733851040">
    <w:abstractNumId w:val="0"/>
  </w:num>
  <w:num w:numId="8" w16cid:durableId="701132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DA7"/>
    <w:rsid w:val="000A474F"/>
    <w:rsid w:val="001A5120"/>
    <w:rsid w:val="001B75DC"/>
    <w:rsid w:val="00265CD5"/>
    <w:rsid w:val="002920CC"/>
    <w:rsid w:val="002C7E71"/>
    <w:rsid w:val="003624DF"/>
    <w:rsid w:val="00430AD2"/>
    <w:rsid w:val="0049707F"/>
    <w:rsid w:val="0052100E"/>
    <w:rsid w:val="00732975"/>
    <w:rsid w:val="00770A35"/>
    <w:rsid w:val="00782366"/>
    <w:rsid w:val="00827E5C"/>
    <w:rsid w:val="0089422C"/>
    <w:rsid w:val="008A492C"/>
    <w:rsid w:val="009223E6"/>
    <w:rsid w:val="00A452A8"/>
    <w:rsid w:val="00AA1A45"/>
    <w:rsid w:val="00B42063"/>
    <w:rsid w:val="00C44259"/>
    <w:rsid w:val="00CE6DA7"/>
    <w:rsid w:val="00D621E4"/>
    <w:rsid w:val="00D82132"/>
    <w:rsid w:val="00E3597E"/>
    <w:rsid w:val="00EC4961"/>
    <w:rsid w:val="00F45BD0"/>
    <w:rsid w:val="0362C09B"/>
    <w:rsid w:val="0FE6F7E9"/>
    <w:rsid w:val="157D876F"/>
    <w:rsid w:val="1F7ADA16"/>
    <w:rsid w:val="20C633D0"/>
    <w:rsid w:val="34554768"/>
    <w:rsid w:val="34DB5A38"/>
    <w:rsid w:val="38F17A72"/>
    <w:rsid w:val="3D54FA61"/>
    <w:rsid w:val="4275BEF7"/>
    <w:rsid w:val="4289702C"/>
    <w:rsid w:val="4CD3D716"/>
    <w:rsid w:val="51D275E9"/>
    <w:rsid w:val="57CFE688"/>
    <w:rsid w:val="5EBA4EFF"/>
    <w:rsid w:val="62619D05"/>
    <w:rsid w:val="66CEBDFF"/>
    <w:rsid w:val="6B201656"/>
    <w:rsid w:val="6C931E10"/>
    <w:rsid w:val="6E16A839"/>
    <w:rsid w:val="6F6A3F1A"/>
    <w:rsid w:val="74E64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665ED"/>
  <w15:chartTrackingRefBased/>
  <w15:docId w15:val="{FAB5D0AF-08C2-9E47-A6A0-44958715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D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D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D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D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DA7"/>
    <w:rPr>
      <w:rFonts w:eastAsiaTheme="majorEastAsia" w:cstheme="majorBidi"/>
      <w:color w:val="272727" w:themeColor="text1" w:themeTint="D8"/>
    </w:rPr>
  </w:style>
  <w:style w:type="paragraph" w:styleId="Title">
    <w:name w:val="Title"/>
    <w:basedOn w:val="Normal"/>
    <w:next w:val="Normal"/>
    <w:link w:val="TitleChar"/>
    <w:uiPriority w:val="10"/>
    <w:qFormat/>
    <w:rsid w:val="00CE6D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D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D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6DA7"/>
    <w:rPr>
      <w:i/>
      <w:iCs/>
      <w:color w:val="404040" w:themeColor="text1" w:themeTint="BF"/>
    </w:rPr>
  </w:style>
  <w:style w:type="paragraph" w:styleId="ListParagraph">
    <w:name w:val="List Paragraph"/>
    <w:basedOn w:val="Normal"/>
    <w:uiPriority w:val="34"/>
    <w:qFormat/>
    <w:rsid w:val="00CE6DA7"/>
    <w:pPr>
      <w:ind w:left="720"/>
      <w:contextualSpacing/>
    </w:pPr>
  </w:style>
  <w:style w:type="character" w:styleId="IntenseEmphasis">
    <w:name w:val="Intense Emphasis"/>
    <w:basedOn w:val="DefaultParagraphFont"/>
    <w:uiPriority w:val="21"/>
    <w:qFormat/>
    <w:rsid w:val="00CE6DA7"/>
    <w:rPr>
      <w:i/>
      <w:iCs/>
      <w:color w:val="0F4761" w:themeColor="accent1" w:themeShade="BF"/>
    </w:rPr>
  </w:style>
  <w:style w:type="paragraph" w:styleId="IntenseQuote">
    <w:name w:val="Intense Quote"/>
    <w:basedOn w:val="Normal"/>
    <w:next w:val="Normal"/>
    <w:link w:val="IntenseQuoteChar"/>
    <w:uiPriority w:val="30"/>
    <w:qFormat/>
    <w:rsid w:val="00CE6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DA7"/>
    <w:rPr>
      <w:i/>
      <w:iCs/>
      <w:color w:val="0F4761" w:themeColor="accent1" w:themeShade="BF"/>
    </w:rPr>
  </w:style>
  <w:style w:type="character" w:styleId="IntenseReference">
    <w:name w:val="Intense Reference"/>
    <w:basedOn w:val="DefaultParagraphFont"/>
    <w:uiPriority w:val="32"/>
    <w:qFormat/>
    <w:rsid w:val="00CE6DA7"/>
    <w:rPr>
      <w:b/>
      <w:bCs/>
      <w:smallCaps/>
      <w:color w:val="0F4761" w:themeColor="accent1" w:themeShade="BF"/>
      <w:spacing w:val="5"/>
    </w:rPr>
  </w:style>
  <w:style w:type="paragraph" w:styleId="Header">
    <w:name w:val="header"/>
    <w:basedOn w:val="Normal"/>
    <w:link w:val="HeaderChar"/>
    <w:uiPriority w:val="99"/>
    <w:unhideWhenUsed/>
    <w:rsid w:val="00CE6DA7"/>
    <w:pPr>
      <w:tabs>
        <w:tab w:val="center" w:pos="4513"/>
        <w:tab w:val="right" w:pos="9026"/>
      </w:tabs>
    </w:pPr>
  </w:style>
  <w:style w:type="character" w:customStyle="1" w:styleId="HeaderChar">
    <w:name w:val="Header Char"/>
    <w:basedOn w:val="DefaultParagraphFont"/>
    <w:link w:val="Header"/>
    <w:uiPriority w:val="99"/>
    <w:rsid w:val="00CE6DA7"/>
  </w:style>
  <w:style w:type="paragraph" w:styleId="Footer">
    <w:name w:val="footer"/>
    <w:basedOn w:val="Normal"/>
    <w:link w:val="FooterChar"/>
    <w:uiPriority w:val="99"/>
    <w:unhideWhenUsed/>
    <w:rsid w:val="00CE6DA7"/>
    <w:pPr>
      <w:tabs>
        <w:tab w:val="center" w:pos="4513"/>
        <w:tab w:val="right" w:pos="9026"/>
      </w:tabs>
    </w:pPr>
  </w:style>
  <w:style w:type="character" w:customStyle="1" w:styleId="FooterChar">
    <w:name w:val="Footer Char"/>
    <w:basedOn w:val="DefaultParagraphFont"/>
    <w:link w:val="Footer"/>
    <w:uiPriority w:val="99"/>
    <w:rsid w:val="00CE6DA7"/>
  </w:style>
  <w:style w:type="paragraph" w:customStyle="1" w:styleId="xmsonormal">
    <w:name w:val="x_msonormal"/>
    <w:basedOn w:val="Normal"/>
    <w:rsid w:val="00CE6DA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65CD5"/>
    <w:rPr>
      <w:color w:val="467886" w:themeColor="hyperlink"/>
      <w:u w:val="single"/>
    </w:rPr>
  </w:style>
  <w:style w:type="character" w:customStyle="1" w:styleId="UnresolvedMention1">
    <w:name w:val="Unresolved Mention1"/>
    <w:basedOn w:val="DefaultParagraphFont"/>
    <w:uiPriority w:val="99"/>
    <w:semiHidden/>
    <w:unhideWhenUsed/>
    <w:rsid w:val="00265CD5"/>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xmsonormal">
    <w:name w:val="x_xmsonormal"/>
    <w:basedOn w:val="Normal"/>
    <w:rsid w:val="0089422C"/>
    <w:rPr>
      <w:rFonts w:ascii="Calibri" w:hAnsi="Calibri" w:cs="Calibri"/>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0999">
      <w:bodyDiv w:val="1"/>
      <w:marLeft w:val="0"/>
      <w:marRight w:val="0"/>
      <w:marTop w:val="0"/>
      <w:marBottom w:val="0"/>
      <w:divBdr>
        <w:top w:val="none" w:sz="0" w:space="0" w:color="auto"/>
        <w:left w:val="none" w:sz="0" w:space="0" w:color="auto"/>
        <w:bottom w:val="none" w:sz="0" w:space="0" w:color="auto"/>
        <w:right w:val="none" w:sz="0" w:space="0" w:color="auto"/>
      </w:divBdr>
    </w:div>
    <w:div w:id="348529207">
      <w:bodyDiv w:val="1"/>
      <w:marLeft w:val="0"/>
      <w:marRight w:val="0"/>
      <w:marTop w:val="0"/>
      <w:marBottom w:val="0"/>
      <w:divBdr>
        <w:top w:val="none" w:sz="0" w:space="0" w:color="auto"/>
        <w:left w:val="none" w:sz="0" w:space="0" w:color="auto"/>
        <w:bottom w:val="none" w:sz="0" w:space="0" w:color="auto"/>
        <w:right w:val="none" w:sz="0" w:space="0" w:color="auto"/>
      </w:divBdr>
    </w:div>
    <w:div w:id="354380180">
      <w:bodyDiv w:val="1"/>
      <w:marLeft w:val="0"/>
      <w:marRight w:val="0"/>
      <w:marTop w:val="0"/>
      <w:marBottom w:val="0"/>
      <w:divBdr>
        <w:top w:val="none" w:sz="0" w:space="0" w:color="auto"/>
        <w:left w:val="none" w:sz="0" w:space="0" w:color="auto"/>
        <w:bottom w:val="none" w:sz="0" w:space="0" w:color="auto"/>
        <w:right w:val="none" w:sz="0" w:space="0" w:color="auto"/>
      </w:divBdr>
      <w:divsChild>
        <w:div w:id="395056971">
          <w:marLeft w:val="0"/>
          <w:marRight w:val="0"/>
          <w:marTop w:val="0"/>
          <w:marBottom w:val="0"/>
          <w:divBdr>
            <w:top w:val="none" w:sz="0" w:space="0" w:color="auto"/>
            <w:left w:val="none" w:sz="0" w:space="0" w:color="auto"/>
            <w:bottom w:val="none" w:sz="0" w:space="0" w:color="auto"/>
            <w:right w:val="none" w:sz="0" w:space="0" w:color="auto"/>
          </w:divBdr>
        </w:div>
      </w:divsChild>
    </w:div>
    <w:div w:id="355273101">
      <w:bodyDiv w:val="1"/>
      <w:marLeft w:val="0"/>
      <w:marRight w:val="0"/>
      <w:marTop w:val="0"/>
      <w:marBottom w:val="0"/>
      <w:divBdr>
        <w:top w:val="none" w:sz="0" w:space="0" w:color="auto"/>
        <w:left w:val="none" w:sz="0" w:space="0" w:color="auto"/>
        <w:bottom w:val="none" w:sz="0" w:space="0" w:color="auto"/>
        <w:right w:val="none" w:sz="0" w:space="0" w:color="auto"/>
      </w:divBdr>
      <w:divsChild>
        <w:div w:id="59989185">
          <w:marLeft w:val="0"/>
          <w:marRight w:val="0"/>
          <w:marTop w:val="0"/>
          <w:marBottom w:val="0"/>
          <w:divBdr>
            <w:top w:val="none" w:sz="0" w:space="0" w:color="auto"/>
            <w:left w:val="none" w:sz="0" w:space="0" w:color="auto"/>
            <w:bottom w:val="none" w:sz="0" w:space="0" w:color="auto"/>
            <w:right w:val="none" w:sz="0" w:space="0" w:color="auto"/>
          </w:divBdr>
          <w:divsChild>
            <w:div w:id="1676499007">
              <w:marLeft w:val="0"/>
              <w:marRight w:val="0"/>
              <w:marTop w:val="0"/>
              <w:marBottom w:val="0"/>
              <w:divBdr>
                <w:top w:val="none" w:sz="0" w:space="0" w:color="auto"/>
                <w:left w:val="none" w:sz="0" w:space="0" w:color="auto"/>
                <w:bottom w:val="none" w:sz="0" w:space="0" w:color="auto"/>
                <w:right w:val="none" w:sz="0" w:space="0" w:color="auto"/>
              </w:divBdr>
            </w:div>
          </w:divsChild>
        </w:div>
        <w:div w:id="1976715166">
          <w:marLeft w:val="0"/>
          <w:marRight w:val="0"/>
          <w:marTop w:val="0"/>
          <w:marBottom w:val="0"/>
          <w:divBdr>
            <w:top w:val="none" w:sz="0" w:space="0" w:color="auto"/>
            <w:left w:val="none" w:sz="0" w:space="0" w:color="auto"/>
            <w:bottom w:val="none" w:sz="0" w:space="0" w:color="auto"/>
            <w:right w:val="none" w:sz="0" w:space="0" w:color="auto"/>
          </w:divBdr>
          <w:divsChild>
            <w:div w:id="190351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2853">
      <w:bodyDiv w:val="1"/>
      <w:marLeft w:val="0"/>
      <w:marRight w:val="0"/>
      <w:marTop w:val="0"/>
      <w:marBottom w:val="0"/>
      <w:divBdr>
        <w:top w:val="none" w:sz="0" w:space="0" w:color="auto"/>
        <w:left w:val="none" w:sz="0" w:space="0" w:color="auto"/>
        <w:bottom w:val="none" w:sz="0" w:space="0" w:color="auto"/>
        <w:right w:val="none" w:sz="0" w:space="0" w:color="auto"/>
      </w:divBdr>
      <w:divsChild>
        <w:div w:id="18818355">
          <w:marLeft w:val="0"/>
          <w:marRight w:val="0"/>
          <w:marTop w:val="0"/>
          <w:marBottom w:val="0"/>
          <w:divBdr>
            <w:top w:val="none" w:sz="0" w:space="0" w:color="auto"/>
            <w:left w:val="none" w:sz="0" w:space="0" w:color="auto"/>
            <w:bottom w:val="none" w:sz="0" w:space="0" w:color="auto"/>
            <w:right w:val="none" w:sz="0" w:space="0" w:color="auto"/>
          </w:divBdr>
        </w:div>
      </w:divsChild>
    </w:div>
    <w:div w:id="558321146">
      <w:bodyDiv w:val="1"/>
      <w:marLeft w:val="0"/>
      <w:marRight w:val="0"/>
      <w:marTop w:val="0"/>
      <w:marBottom w:val="0"/>
      <w:divBdr>
        <w:top w:val="none" w:sz="0" w:space="0" w:color="auto"/>
        <w:left w:val="none" w:sz="0" w:space="0" w:color="auto"/>
        <w:bottom w:val="none" w:sz="0" w:space="0" w:color="auto"/>
        <w:right w:val="none" w:sz="0" w:space="0" w:color="auto"/>
      </w:divBdr>
      <w:divsChild>
        <w:div w:id="1134257740">
          <w:marLeft w:val="0"/>
          <w:marRight w:val="0"/>
          <w:marTop w:val="0"/>
          <w:marBottom w:val="0"/>
          <w:divBdr>
            <w:top w:val="none" w:sz="0" w:space="0" w:color="auto"/>
            <w:left w:val="none" w:sz="0" w:space="0" w:color="auto"/>
            <w:bottom w:val="none" w:sz="0" w:space="0" w:color="auto"/>
            <w:right w:val="none" w:sz="0" w:space="0" w:color="auto"/>
          </w:divBdr>
        </w:div>
      </w:divsChild>
    </w:div>
    <w:div w:id="559748681">
      <w:bodyDiv w:val="1"/>
      <w:marLeft w:val="0"/>
      <w:marRight w:val="0"/>
      <w:marTop w:val="0"/>
      <w:marBottom w:val="0"/>
      <w:divBdr>
        <w:top w:val="none" w:sz="0" w:space="0" w:color="auto"/>
        <w:left w:val="none" w:sz="0" w:space="0" w:color="auto"/>
        <w:bottom w:val="none" w:sz="0" w:space="0" w:color="auto"/>
        <w:right w:val="none" w:sz="0" w:space="0" w:color="auto"/>
      </w:divBdr>
    </w:div>
    <w:div w:id="619845584">
      <w:bodyDiv w:val="1"/>
      <w:marLeft w:val="0"/>
      <w:marRight w:val="0"/>
      <w:marTop w:val="0"/>
      <w:marBottom w:val="0"/>
      <w:divBdr>
        <w:top w:val="none" w:sz="0" w:space="0" w:color="auto"/>
        <w:left w:val="none" w:sz="0" w:space="0" w:color="auto"/>
        <w:bottom w:val="none" w:sz="0" w:space="0" w:color="auto"/>
        <w:right w:val="none" w:sz="0" w:space="0" w:color="auto"/>
      </w:divBdr>
    </w:div>
    <w:div w:id="836766742">
      <w:bodyDiv w:val="1"/>
      <w:marLeft w:val="0"/>
      <w:marRight w:val="0"/>
      <w:marTop w:val="0"/>
      <w:marBottom w:val="0"/>
      <w:divBdr>
        <w:top w:val="none" w:sz="0" w:space="0" w:color="auto"/>
        <w:left w:val="none" w:sz="0" w:space="0" w:color="auto"/>
        <w:bottom w:val="none" w:sz="0" w:space="0" w:color="auto"/>
        <w:right w:val="none" w:sz="0" w:space="0" w:color="auto"/>
      </w:divBdr>
      <w:divsChild>
        <w:div w:id="629090157">
          <w:marLeft w:val="0"/>
          <w:marRight w:val="0"/>
          <w:marTop w:val="0"/>
          <w:marBottom w:val="0"/>
          <w:divBdr>
            <w:top w:val="none" w:sz="0" w:space="0" w:color="auto"/>
            <w:left w:val="none" w:sz="0" w:space="0" w:color="auto"/>
            <w:bottom w:val="none" w:sz="0" w:space="0" w:color="auto"/>
            <w:right w:val="none" w:sz="0" w:space="0" w:color="auto"/>
          </w:divBdr>
          <w:divsChild>
            <w:div w:id="1402825854">
              <w:marLeft w:val="0"/>
              <w:marRight w:val="0"/>
              <w:marTop w:val="0"/>
              <w:marBottom w:val="0"/>
              <w:divBdr>
                <w:top w:val="none" w:sz="0" w:space="0" w:color="auto"/>
                <w:left w:val="none" w:sz="0" w:space="0" w:color="auto"/>
                <w:bottom w:val="none" w:sz="0" w:space="0" w:color="auto"/>
                <w:right w:val="none" w:sz="0" w:space="0" w:color="auto"/>
              </w:divBdr>
            </w:div>
          </w:divsChild>
        </w:div>
        <w:div w:id="389227907">
          <w:marLeft w:val="0"/>
          <w:marRight w:val="0"/>
          <w:marTop w:val="0"/>
          <w:marBottom w:val="0"/>
          <w:divBdr>
            <w:top w:val="none" w:sz="0" w:space="0" w:color="auto"/>
            <w:left w:val="none" w:sz="0" w:space="0" w:color="auto"/>
            <w:bottom w:val="none" w:sz="0" w:space="0" w:color="auto"/>
            <w:right w:val="none" w:sz="0" w:space="0" w:color="auto"/>
          </w:divBdr>
          <w:divsChild>
            <w:div w:id="44874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23569">
      <w:bodyDiv w:val="1"/>
      <w:marLeft w:val="0"/>
      <w:marRight w:val="0"/>
      <w:marTop w:val="0"/>
      <w:marBottom w:val="0"/>
      <w:divBdr>
        <w:top w:val="none" w:sz="0" w:space="0" w:color="auto"/>
        <w:left w:val="none" w:sz="0" w:space="0" w:color="auto"/>
        <w:bottom w:val="none" w:sz="0" w:space="0" w:color="auto"/>
        <w:right w:val="none" w:sz="0" w:space="0" w:color="auto"/>
      </w:divBdr>
    </w:div>
    <w:div w:id="1004939533">
      <w:bodyDiv w:val="1"/>
      <w:marLeft w:val="0"/>
      <w:marRight w:val="0"/>
      <w:marTop w:val="0"/>
      <w:marBottom w:val="0"/>
      <w:divBdr>
        <w:top w:val="none" w:sz="0" w:space="0" w:color="auto"/>
        <w:left w:val="none" w:sz="0" w:space="0" w:color="auto"/>
        <w:bottom w:val="none" w:sz="0" w:space="0" w:color="auto"/>
        <w:right w:val="none" w:sz="0" w:space="0" w:color="auto"/>
      </w:divBdr>
    </w:div>
    <w:div w:id="1105926012">
      <w:bodyDiv w:val="1"/>
      <w:marLeft w:val="0"/>
      <w:marRight w:val="0"/>
      <w:marTop w:val="0"/>
      <w:marBottom w:val="0"/>
      <w:divBdr>
        <w:top w:val="none" w:sz="0" w:space="0" w:color="auto"/>
        <w:left w:val="none" w:sz="0" w:space="0" w:color="auto"/>
        <w:bottom w:val="none" w:sz="0" w:space="0" w:color="auto"/>
        <w:right w:val="none" w:sz="0" w:space="0" w:color="auto"/>
      </w:divBdr>
      <w:divsChild>
        <w:div w:id="398869160">
          <w:marLeft w:val="0"/>
          <w:marRight w:val="0"/>
          <w:marTop w:val="0"/>
          <w:marBottom w:val="0"/>
          <w:divBdr>
            <w:top w:val="none" w:sz="0" w:space="0" w:color="auto"/>
            <w:left w:val="none" w:sz="0" w:space="0" w:color="auto"/>
            <w:bottom w:val="none" w:sz="0" w:space="0" w:color="auto"/>
            <w:right w:val="none" w:sz="0" w:space="0" w:color="auto"/>
          </w:divBdr>
        </w:div>
      </w:divsChild>
    </w:div>
    <w:div w:id="1369376729">
      <w:bodyDiv w:val="1"/>
      <w:marLeft w:val="0"/>
      <w:marRight w:val="0"/>
      <w:marTop w:val="0"/>
      <w:marBottom w:val="0"/>
      <w:divBdr>
        <w:top w:val="none" w:sz="0" w:space="0" w:color="auto"/>
        <w:left w:val="none" w:sz="0" w:space="0" w:color="auto"/>
        <w:bottom w:val="none" w:sz="0" w:space="0" w:color="auto"/>
        <w:right w:val="none" w:sz="0" w:space="0" w:color="auto"/>
      </w:divBdr>
    </w:div>
    <w:div w:id="1600984810">
      <w:bodyDiv w:val="1"/>
      <w:marLeft w:val="0"/>
      <w:marRight w:val="0"/>
      <w:marTop w:val="0"/>
      <w:marBottom w:val="0"/>
      <w:divBdr>
        <w:top w:val="none" w:sz="0" w:space="0" w:color="auto"/>
        <w:left w:val="none" w:sz="0" w:space="0" w:color="auto"/>
        <w:bottom w:val="none" w:sz="0" w:space="0" w:color="auto"/>
        <w:right w:val="none" w:sz="0" w:space="0" w:color="auto"/>
      </w:divBdr>
      <w:divsChild>
        <w:div w:id="113252983">
          <w:marLeft w:val="0"/>
          <w:marRight w:val="0"/>
          <w:marTop w:val="0"/>
          <w:marBottom w:val="0"/>
          <w:divBdr>
            <w:top w:val="none" w:sz="0" w:space="0" w:color="auto"/>
            <w:left w:val="none" w:sz="0" w:space="0" w:color="auto"/>
            <w:bottom w:val="none" w:sz="0" w:space="0" w:color="auto"/>
            <w:right w:val="none" w:sz="0" w:space="0" w:color="auto"/>
          </w:divBdr>
        </w:div>
      </w:divsChild>
    </w:div>
    <w:div w:id="1648509007">
      <w:bodyDiv w:val="1"/>
      <w:marLeft w:val="0"/>
      <w:marRight w:val="0"/>
      <w:marTop w:val="0"/>
      <w:marBottom w:val="0"/>
      <w:divBdr>
        <w:top w:val="none" w:sz="0" w:space="0" w:color="auto"/>
        <w:left w:val="none" w:sz="0" w:space="0" w:color="auto"/>
        <w:bottom w:val="none" w:sz="0" w:space="0" w:color="auto"/>
        <w:right w:val="none" w:sz="0" w:space="0" w:color="auto"/>
      </w:divBdr>
      <w:divsChild>
        <w:div w:id="1128089137">
          <w:marLeft w:val="0"/>
          <w:marRight w:val="0"/>
          <w:marTop w:val="0"/>
          <w:marBottom w:val="0"/>
          <w:divBdr>
            <w:top w:val="none" w:sz="0" w:space="0" w:color="auto"/>
            <w:left w:val="none" w:sz="0" w:space="0" w:color="auto"/>
            <w:bottom w:val="none" w:sz="0" w:space="0" w:color="auto"/>
            <w:right w:val="none" w:sz="0" w:space="0" w:color="auto"/>
          </w:divBdr>
        </w:div>
      </w:divsChild>
    </w:div>
    <w:div w:id="1714228152">
      <w:bodyDiv w:val="1"/>
      <w:marLeft w:val="0"/>
      <w:marRight w:val="0"/>
      <w:marTop w:val="0"/>
      <w:marBottom w:val="0"/>
      <w:divBdr>
        <w:top w:val="none" w:sz="0" w:space="0" w:color="auto"/>
        <w:left w:val="none" w:sz="0" w:space="0" w:color="auto"/>
        <w:bottom w:val="none" w:sz="0" w:space="0" w:color="auto"/>
        <w:right w:val="none" w:sz="0" w:space="0" w:color="auto"/>
      </w:divBdr>
      <w:divsChild>
        <w:div w:id="301278814">
          <w:marLeft w:val="0"/>
          <w:marRight w:val="0"/>
          <w:marTop w:val="0"/>
          <w:marBottom w:val="0"/>
          <w:divBdr>
            <w:top w:val="none" w:sz="0" w:space="0" w:color="auto"/>
            <w:left w:val="none" w:sz="0" w:space="0" w:color="auto"/>
            <w:bottom w:val="none" w:sz="0" w:space="0" w:color="auto"/>
            <w:right w:val="none" w:sz="0" w:space="0" w:color="auto"/>
          </w:divBdr>
        </w:div>
      </w:divsChild>
    </w:div>
    <w:div w:id="1731802984">
      <w:bodyDiv w:val="1"/>
      <w:marLeft w:val="0"/>
      <w:marRight w:val="0"/>
      <w:marTop w:val="0"/>
      <w:marBottom w:val="0"/>
      <w:divBdr>
        <w:top w:val="none" w:sz="0" w:space="0" w:color="auto"/>
        <w:left w:val="none" w:sz="0" w:space="0" w:color="auto"/>
        <w:bottom w:val="none" w:sz="0" w:space="0" w:color="auto"/>
        <w:right w:val="none" w:sz="0" w:space="0" w:color="auto"/>
      </w:divBdr>
    </w:div>
    <w:div w:id="1913660648">
      <w:bodyDiv w:val="1"/>
      <w:marLeft w:val="0"/>
      <w:marRight w:val="0"/>
      <w:marTop w:val="0"/>
      <w:marBottom w:val="0"/>
      <w:divBdr>
        <w:top w:val="none" w:sz="0" w:space="0" w:color="auto"/>
        <w:left w:val="none" w:sz="0" w:space="0" w:color="auto"/>
        <w:bottom w:val="none" w:sz="0" w:space="0" w:color="auto"/>
        <w:right w:val="none" w:sz="0" w:space="0" w:color="auto"/>
      </w:divBdr>
    </w:div>
    <w:div w:id="2000377708">
      <w:bodyDiv w:val="1"/>
      <w:marLeft w:val="0"/>
      <w:marRight w:val="0"/>
      <w:marTop w:val="0"/>
      <w:marBottom w:val="0"/>
      <w:divBdr>
        <w:top w:val="none" w:sz="0" w:space="0" w:color="auto"/>
        <w:left w:val="none" w:sz="0" w:space="0" w:color="auto"/>
        <w:bottom w:val="none" w:sz="0" w:space="0" w:color="auto"/>
        <w:right w:val="none" w:sz="0" w:space="0" w:color="auto"/>
      </w:divBdr>
      <w:divsChild>
        <w:div w:id="1699239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br01.safelinks.protection.outlook.com/?url=https%3A%2F%2Fwww.kentmedwaymentalhealth.nhs.uk%2Fabout-us%2Ffreedom-of-information%2F&amp;data=05%7C02%7Cmedwayft.foi%40nhs.net%7C6abbd1b1947941833daf08de22b39f24%7C37c354b285b047f5b22207b48d774ee3%7C0%7C0%7C638986352020329938%7CUnknown%7CTWFpbGZsb3d8eyJFbXB0eU1hcGkiOnRydWUsIlYiOiIwLjAuMDAwMCIsIlAiOiJXaW4zMiIsIkFOIjoiTWFpbCIsIldUIjoyfQ%3D%3D%7C0%7C%7C%7C&amp;sdata=0jilEX%2B%2ByotHr3GrTkrS2wBvlRv1P90vSuKmfrWDZnE%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Lee</dc:creator>
  <cp:keywords/>
  <dc:description/>
  <cp:lastModifiedBy>Nina Lee</cp:lastModifiedBy>
  <cp:revision>2</cp:revision>
  <dcterms:created xsi:type="dcterms:W3CDTF">2026-03-27T13:04:00Z</dcterms:created>
  <dcterms:modified xsi:type="dcterms:W3CDTF">2026-03-27T13:04:00Z</dcterms:modified>
</cp:coreProperties>
</file>